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8D" w:rsidRPr="00D85D8D" w:rsidRDefault="00D85D8D" w:rsidP="00D85D8D">
      <w:pPr>
        <w:spacing w:after="0" w:line="480" w:lineRule="exact"/>
        <w:rPr>
          <w:rFonts w:ascii="Segoe UI" w:eastAsia="Segoe UI" w:hAnsi="Segoe UI" w:cs="Segoe UI"/>
          <w:b/>
          <w:bCs/>
          <w:color w:val="0025AA"/>
          <w:kern w:val="2"/>
          <w:sz w:val="30"/>
          <w:szCs w:val="30"/>
          <w14:ligatures w14:val="standardContextual"/>
        </w:rPr>
      </w:pPr>
    </w:p>
    <w:p w:rsidR="00191D0E" w:rsidRPr="00E3666D" w:rsidRDefault="00E3666D">
      <w:pPr>
        <w:spacing w:after="340" w:line="480" w:lineRule="exact"/>
        <w:rPr>
          <w:rFonts w:ascii="Arial Narrow" w:hAnsi="Arial Narrow"/>
          <w:lang w:val="en-AE"/>
        </w:rPr>
      </w:pPr>
      <w:r w:rsidRPr="00E3666D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AE"/>
          <w14:ligatures w14:val="standardContextual"/>
        </w:rPr>
        <w:t xml:space="preserve">Annual </w:t>
      </w:r>
      <w:r w:rsidR="002F0A35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AE"/>
          <w14:ligatures w14:val="standardContextual"/>
        </w:rPr>
        <w:t>Feedback Session</w:t>
      </w:r>
      <w:r w:rsidRPr="00E3666D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AE"/>
          <w14:ligatures w14:val="standardContextual"/>
        </w:rPr>
        <w:t>: Minutes</w:t>
      </w:r>
    </w:p>
    <w:p w:rsidR="00191D0E" w:rsidRPr="00E3666D" w:rsidRDefault="00E3666D">
      <w:pPr>
        <w:spacing w:after="0"/>
        <w:jc w:val="both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Conversation </w:t>
      </w:r>
      <w:r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Setting</w:t>
      </w:r>
      <w:r w:rsidR="003F38BD" w:rsidRPr="00D85D8D">
        <w:rPr>
          <w:rStyle w:val="Funotenzeichen"/>
          <w:rFonts w:ascii="Arial Narrow" w:hAnsi="Arial Narrow"/>
          <w:b/>
          <w:color w:val="002060"/>
          <w:sz w:val="28"/>
        </w:rPr>
        <w:footnoteReference w:id="1"/>
      </w:r>
    </w:p>
    <w:p w:rsidR="00D85D8D" w:rsidRPr="00E3666D" w:rsidRDefault="00D85D8D" w:rsidP="00342CB1">
      <w:pPr>
        <w:autoSpaceDE w:val="0"/>
        <w:autoSpaceDN w:val="0"/>
        <w:adjustRightInd w:val="0"/>
        <w:rPr>
          <w:rFonts w:ascii="Arial Narrow" w:hAnsi="Arial Narrow"/>
          <w:lang w:val="en-AE"/>
        </w:rPr>
      </w:pPr>
    </w:p>
    <w:p w:rsidR="00191D0E" w:rsidRPr="00E3666D" w:rsidRDefault="00E3666D">
      <w:pPr>
        <w:keepNext/>
        <w:keepLines/>
        <w:spacing w:after="0" w:line="360" w:lineRule="auto"/>
        <w:outlineLvl w:val="0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  <w:r w:rsidRPr="00E3666D"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  <w:t>Employee: ____________________________________________________________________________________________</w:t>
      </w:r>
    </w:p>
    <w:p w:rsidR="00191D0E" w:rsidRPr="00E3666D" w:rsidRDefault="00E3666D">
      <w:pPr>
        <w:keepNext/>
        <w:keepLines/>
        <w:spacing w:after="0" w:line="360" w:lineRule="auto"/>
        <w:outlineLvl w:val="0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  <w:r w:rsidRPr="00E3666D"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  <w:t>Supervisor: ____________________________________________________________________________________________</w:t>
      </w:r>
    </w:p>
    <w:p w:rsidR="00191D0E" w:rsidRPr="00E3666D" w:rsidRDefault="00E3666D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  <w:r w:rsidRPr="00E3666D"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  <w:t xml:space="preserve">Date of the </w:t>
      </w:r>
      <w:r w:rsidR="002F0A35"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  <w:t>meeting</w:t>
      </w:r>
      <w:r w:rsidRPr="00E3666D"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  <w:t>: ___________________________________________________________________________________</w:t>
      </w:r>
    </w:p>
    <w:p w:rsidR="004B6CC1" w:rsidRPr="00E3666D" w:rsidRDefault="004B6CC1" w:rsidP="004B6CC1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E10EC1" wp14:editId="13F11619">
                <wp:simplePos x="0" y="0"/>
                <wp:positionH relativeFrom="margin">
                  <wp:posOffset>-20320</wp:posOffset>
                </wp:positionH>
                <wp:positionV relativeFrom="paragraph">
                  <wp:posOffset>330200</wp:posOffset>
                </wp:positionV>
                <wp:extent cx="5879465" cy="2009140"/>
                <wp:effectExtent l="0" t="0" r="26035" b="1016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20091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D85D8D" w:rsidRPr="00B07052" w:rsidRDefault="00D85D8D" w:rsidP="00D85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EE10EC1">
                <v:stroke joinstyle="miter"/>
                <v:path gradientshapeok="t" o:connecttype="rect"/>
              </v:shapetype>
              <v:shape id="Textfeld 2" style="position:absolute;margin-left:-1.6pt;margin-top:26pt;width:462.95pt;height:158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color="#0025a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">
                <v:textbox>
                  <w:txbxContent>
                    <w:p w:rsidRPr="00B07052" w:rsidR="00D85D8D" w:rsidP="00D85D8D" w:rsidRDefault="00D85D8D" w14:paraId="53FE08E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A Review</w:t>
      </w:r>
    </w:p>
    <w:p w:rsidR="0037735D" w:rsidRPr="00E3666D" w:rsidRDefault="0037735D" w:rsidP="0037735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4"/>
          <w:szCs w:val="30"/>
          <w:lang w:val="en-AE"/>
          <w14:ligatures w14:val="standardContextual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Arial Narrow" w:hAnsi="Arial Narrow"/>
          <w:b/>
          <w:color w:val="18B0E2"/>
          <w:sz w:val="28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B8DFEF" wp14:editId="3E11E622">
                <wp:simplePos x="0" y="0"/>
                <wp:positionH relativeFrom="margin">
                  <wp:posOffset>-1270</wp:posOffset>
                </wp:positionH>
                <wp:positionV relativeFrom="paragraph">
                  <wp:posOffset>310515</wp:posOffset>
                </wp:positionV>
                <wp:extent cx="5879465" cy="2413000"/>
                <wp:effectExtent l="0" t="0" r="26035" b="2540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241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37735D" w:rsidRPr="00B07052" w:rsidRDefault="0037735D" w:rsidP="00377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3" style="position:absolute;margin-left:-.1pt;margin-top:24.45pt;width:462.95pt;height:19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color="#0025a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" w14:anchorId="5AB8DFEF">
                <v:textbox>
                  <w:txbxContent>
                    <w:p w:rsidRPr="00B07052" w:rsidR="0037735D" w:rsidP="0037735D" w:rsidRDefault="0037735D" w14:paraId="049F1B2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37735D"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B Scope and organization of work </w:t>
      </w:r>
    </w:p>
    <w:p w:rsidR="004B6CC1" w:rsidRPr="00E3666D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77DAB0" wp14:editId="4EC29455">
                <wp:simplePos x="0" y="0"/>
                <wp:positionH relativeFrom="margin">
                  <wp:posOffset>-9525</wp:posOffset>
                </wp:positionH>
                <wp:positionV relativeFrom="paragraph">
                  <wp:posOffset>311150</wp:posOffset>
                </wp:positionV>
                <wp:extent cx="5879465" cy="1945640"/>
                <wp:effectExtent l="0" t="0" r="26035" b="16510"/>
                <wp:wrapThrough wrapText="bothSides">
                  <wp:wrapPolygon edited="0">
                    <wp:start x="0" y="0"/>
                    <wp:lineTo x="0" y="21572"/>
                    <wp:lineTo x="21626" y="21572"/>
                    <wp:lineTo x="21626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5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4" style="position:absolute;margin-left:-.75pt;margin-top:24.5pt;width:462.95pt;height:153.2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color="#0025a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" w14:anchorId="4777DAB0">
                <v:textbox>
                  <w:txbxContent>
                    <w:p w:rsidRPr="00B07052" w:rsidR="004B6CC1" w:rsidP="004B6CC1" w:rsidRDefault="004B6CC1" w14:paraId="6F0CA418" w14:textId="77777777"/>
                  </w:txbxContent>
                </v:textbox>
                <w10:wrap type="through" anchorx="margin"/>
              </v:shape>
            </w:pict>
          </mc:Fallback>
        </mc:AlternateContent>
      </w:r>
      <w:r w:rsidR="0037735D"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C Working environment </w:t>
      </w:r>
    </w:p>
    <w:p w:rsidR="004B6CC1" w:rsidRPr="00E3666D" w:rsidRDefault="004B6CC1" w:rsidP="00342CB1">
      <w:pPr>
        <w:autoSpaceDE w:val="0"/>
        <w:autoSpaceDN w:val="0"/>
        <w:adjustRightInd w:val="0"/>
        <w:rPr>
          <w:rFonts w:ascii="Arial Narrow" w:hAnsi="Arial Narrow"/>
          <w:sz w:val="16"/>
          <w:lang w:val="en-AE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D Leadership and cooperation </w:t>
      </w:r>
      <w:r w:rsidR="004B6CC1"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3C4C767" wp14:editId="6D4D7BFC">
                <wp:simplePos x="0" y="0"/>
                <wp:positionH relativeFrom="margin">
                  <wp:posOffset>0</wp:posOffset>
                </wp:positionH>
                <wp:positionV relativeFrom="paragraph">
                  <wp:posOffset>328930</wp:posOffset>
                </wp:positionV>
                <wp:extent cx="5879465" cy="1947600"/>
                <wp:effectExtent l="0" t="0" r="26035" b="14605"/>
                <wp:wrapThrough wrapText="bothSides">
                  <wp:wrapPolygon edited="0">
                    <wp:start x="0" y="0"/>
                    <wp:lineTo x="0" y="21551"/>
                    <wp:lineTo x="21626" y="21551"/>
                    <wp:lineTo x="21626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5" style="position:absolute;margin-left:0;margin-top:25.9pt;width:462.95pt;height:153.3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color="#0025a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" w14:anchorId="53C4C767">
                <v:textbox>
                  <w:txbxContent>
                    <w:p w:rsidRPr="00B07052" w:rsidR="004B6CC1" w:rsidP="004B6CC1" w:rsidRDefault="004B6CC1" w14:paraId="23278F00" w14:textId="77777777"/>
                  </w:txbxContent>
                </v:textbox>
                <w10:wrap type="through" anchorx="margin"/>
              </v:shape>
            </w:pict>
          </mc:Fallback>
        </mc:AlternateContent>
      </w:r>
    </w:p>
    <w:p w:rsidR="004B6CC1" w:rsidRPr="00E3666D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8"/>
          <w:szCs w:val="30"/>
          <w:lang w:val="en-AE"/>
          <w14:ligatures w14:val="standardContextual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596BB4" wp14:editId="2E566641">
                <wp:simplePos x="0" y="0"/>
                <wp:positionH relativeFrom="margin">
                  <wp:align>right</wp:align>
                </wp:positionH>
                <wp:positionV relativeFrom="paragraph">
                  <wp:posOffset>359764</wp:posOffset>
                </wp:positionV>
                <wp:extent cx="5879465" cy="1947600"/>
                <wp:effectExtent l="0" t="0" r="26035" b="14605"/>
                <wp:wrapThrough wrapText="bothSides">
                  <wp:wrapPolygon edited="0">
                    <wp:start x="0" y="0"/>
                    <wp:lineTo x="0" y="21551"/>
                    <wp:lineTo x="21626" y="21551"/>
                    <wp:lineTo x="21626" y="0"/>
                    <wp:lineTo x="0" y="0"/>
                  </wp:wrapPolygon>
                </wp:wrapThrough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1947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4B6CC1" w:rsidRPr="00B07052" w:rsidRDefault="004B6CC1" w:rsidP="004B6C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11" style="position:absolute;margin-left:411.75pt;margin-top:28.35pt;width:462.95pt;height:153.35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0" filled="f" strokecolor="#0025aa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" w14:anchorId="42596BB4">
                <v:textbox>
                  <w:txbxContent>
                    <w:p w:rsidRPr="00B07052" w:rsidR="004B6CC1" w:rsidP="004B6CC1" w:rsidRDefault="004B6CC1" w14:paraId="2FB28583" w14:textId="77777777"/>
                  </w:txbxContent>
                </v:textbox>
                <w10:wrap type="through" anchorx="margin"/>
              </v:shape>
            </w:pict>
          </mc:Fallback>
        </mc:AlternateContent>
      </w:r>
      <w:r w:rsidR="0037735D" w:rsidRPr="00E3666D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E Outlook </w:t>
      </w:r>
    </w:p>
    <w:p w:rsidR="004B6CC1" w:rsidRPr="00E3666D" w:rsidRDefault="004B6CC1" w:rsidP="00342CB1">
      <w:pPr>
        <w:autoSpaceDE w:val="0"/>
        <w:autoSpaceDN w:val="0"/>
        <w:adjustRightInd w:val="0"/>
        <w:rPr>
          <w:rFonts w:ascii="Arial Narrow" w:hAnsi="Arial Narrow"/>
          <w:sz w:val="16"/>
          <w:lang w:val="en-AE"/>
        </w:rPr>
      </w:pPr>
    </w:p>
    <w:p w:rsidR="00342CB1" w:rsidRPr="00E3666D" w:rsidRDefault="00342CB1" w:rsidP="00342CB1">
      <w:pPr>
        <w:autoSpaceDE w:val="0"/>
        <w:autoSpaceDN w:val="0"/>
        <w:adjustRightInd w:val="0"/>
        <w:rPr>
          <w:rFonts w:ascii="Arial Narrow" w:hAnsi="Arial Narrow"/>
          <w:lang w:val="en-AE"/>
        </w:rPr>
      </w:pPr>
    </w:p>
    <w:p w:rsidR="007020F4" w:rsidRPr="00E3666D" w:rsidRDefault="007020F4" w:rsidP="00342CB1">
      <w:pPr>
        <w:autoSpaceDE w:val="0"/>
        <w:autoSpaceDN w:val="0"/>
        <w:adjustRightInd w:val="0"/>
        <w:rPr>
          <w:rFonts w:ascii="Arial Narrow" w:hAnsi="Arial Narrow"/>
          <w:lang w:val="en-AE"/>
        </w:rPr>
      </w:pPr>
    </w:p>
    <w:p w:rsidR="00191D0E" w:rsidRPr="00E3666D" w:rsidRDefault="00E3666D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  <w:lang w:val="en-AE"/>
        </w:rPr>
      </w:pPr>
      <w:r w:rsidRPr="00E3666D">
        <w:rPr>
          <w:rFonts w:ascii="Segoe UI" w:hAnsi="Segoe UI" w:cs="Segoe UI"/>
          <w:sz w:val="20"/>
          <w:szCs w:val="20"/>
          <w:lang w:val="en-AE"/>
        </w:rPr>
        <w:t xml:space="preserve">_________________________________________        </w:t>
      </w:r>
      <w:r w:rsidRPr="00E3666D">
        <w:rPr>
          <w:rFonts w:ascii="Segoe UI" w:hAnsi="Segoe UI" w:cs="Segoe UI"/>
          <w:sz w:val="20"/>
          <w:szCs w:val="20"/>
          <w:lang w:val="en-AE"/>
        </w:rPr>
        <w:tab/>
      </w:r>
      <w:r w:rsidR="0037735D" w:rsidRPr="00E3666D">
        <w:rPr>
          <w:rFonts w:ascii="Segoe UI" w:hAnsi="Segoe UI" w:cs="Segoe UI"/>
          <w:sz w:val="20"/>
          <w:szCs w:val="20"/>
          <w:lang w:val="en-AE"/>
        </w:rPr>
        <w:tab/>
      </w:r>
      <w:r w:rsidR="0037735D" w:rsidRPr="00E3666D">
        <w:rPr>
          <w:rFonts w:ascii="Segoe UI" w:hAnsi="Segoe UI" w:cs="Segoe UI"/>
          <w:sz w:val="20"/>
          <w:szCs w:val="20"/>
          <w:lang w:val="en-AE"/>
        </w:rPr>
        <w:tab/>
      </w:r>
      <w:r w:rsidRPr="00E3666D">
        <w:rPr>
          <w:rFonts w:ascii="Segoe UI" w:hAnsi="Segoe UI" w:cs="Segoe UI"/>
          <w:sz w:val="20"/>
          <w:szCs w:val="20"/>
          <w:lang w:val="en-AE"/>
        </w:rPr>
        <w:t>______________________________________</w:t>
      </w:r>
    </w:p>
    <w:p w:rsidR="00191D0E" w:rsidRPr="00E3666D" w:rsidRDefault="00E3666D">
      <w:pPr>
        <w:autoSpaceDE w:val="0"/>
        <w:autoSpaceDN w:val="0"/>
        <w:adjustRightInd w:val="0"/>
        <w:rPr>
          <w:rFonts w:ascii="Arial Narrow" w:hAnsi="Arial Narrow"/>
          <w:lang w:val="en-AE"/>
        </w:rPr>
      </w:pPr>
      <w:r w:rsidRPr="00E3666D">
        <w:rPr>
          <w:rFonts w:ascii="Segoe UI" w:hAnsi="Segoe UI" w:cs="Segoe UI"/>
          <w:sz w:val="20"/>
          <w:szCs w:val="20"/>
          <w:lang w:val="en-AE"/>
        </w:rPr>
        <w:t xml:space="preserve">Signature of </w:t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>employee</w:t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ab/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ab/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ab/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ab/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ab/>
      </w:r>
      <w:r>
        <w:rPr>
          <w:rFonts w:ascii="Segoe UI" w:hAnsi="Segoe UI" w:cs="Segoe UI"/>
          <w:sz w:val="20"/>
          <w:szCs w:val="20"/>
          <w:lang w:val="en-AE"/>
        </w:rPr>
        <w:tab/>
      </w:r>
      <w:r w:rsidR="00342CB1" w:rsidRPr="00E3666D">
        <w:rPr>
          <w:rFonts w:ascii="Segoe UI" w:hAnsi="Segoe UI" w:cs="Segoe UI"/>
          <w:sz w:val="20"/>
          <w:szCs w:val="20"/>
          <w:lang w:val="en-AE"/>
        </w:rPr>
        <w:t xml:space="preserve">Signature of </w:t>
      </w:r>
      <w:r w:rsidR="001C68BB" w:rsidRPr="00E3666D">
        <w:rPr>
          <w:rFonts w:ascii="Segoe UI" w:hAnsi="Segoe UI" w:cs="Segoe UI"/>
          <w:sz w:val="20"/>
          <w:szCs w:val="20"/>
          <w:lang w:val="en-AE"/>
        </w:rPr>
        <w:t xml:space="preserve">supervisor </w:t>
      </w:r>
      <w:r w:rsidR="003F38BD" w:rsidRPr="00E3666D">
        <w:rPr>
          <w:rFonts w:ascii="Arial Narrow" w:hAnsi="Arial Narrow"/>
          <w:lang w:val="en-AE"/>
        </w:rPr>
        <w:tab/>
      </w:r>
    </w:p>
    <w:sectPr w:rsidR="00191D0E" w:rsidRPr="00E3666D" w:rsidSect="003F38BD">
      <w:headerReference w:type="default" r:id="rId9"/>
      <w:footerReference w:type="default" r:id="rId10"/>
      <w:pgSz w:w="11906" w:h="16838"/>
      <w:pgMar w:top="1418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DD" w:rsidRDefault="00C95BDD" w:rsidP="00C95BDD">
      <w:pPr>
        <w:spacing w:after="0"/>
      </w:pPr>
      <w:r>
        <w:separator/>
      </w:r>
    </w:p>
  </w:endnote>
  <w:endnote w:type="continuationSeparator" w:id="0">
    <w:p w:rsidR="00C95BDD" w:rsidRDefault="00C95BDD" w:rsidP="00C95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8D" w:rsidRDefault="00D85D8D" w:rsidP="00D85D8D">
    <w:pPr>
      <w:pStyle w:val="Fuzeile"/>
    </w:pPr>
  </w:p>
  <w:sdt>
    <w:sdtPr>
      <w:rPr>
        <w:kern w:val="0"/>
        <w:sz w:val="22"/>
        <w:szCs w:val="22"/>
        <w14:ligatures w14:val="none"/>
      </w:rPr>
      <w:id w:val="1065140090"/>
      <w:lock w:val="contentLocked"/>
      <w:placeholder>
        <w:docPart w:val="6F441AD5A5A94303BA725D51D2A490DD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116"/>
          <w:gridCol w:w="480"/>
        </w:tblGrid>
        <w:tr w:rsidR="00D85D8D" w:rsidRPr="0038736C" w:rsidTr="00C905B2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C5856F7127574259BBA3405C051B617E"/>
                </w:placeholder>
              </w:sdtPr>
              <w:sdtEndPr/>
              <w:sdtContent>
                <w:p w:rsidR="00191D0E" w:rsidRPr="00E3666D" w:rsidRDefault="002F0A35">
                  <w:pPr>
                    <w:pStyle w:val="Fuzeile"/>
                    <w:rPr>
                      <w:lang w:val="en-AE"/>
                    </w:rPr>
                  </w:pPr>
                  <w:sdt>
                    <w:sdtPr>
                      <w:rPr>
                        <w:lang w:val="en-AE"/>
                      </w:rPr>
                      <w:alias w:val="Kurztitel"/>
                      <w:tag w:val="Kurzfassung"/>
                      <w:id w:val="47423641"/>
                      <w:placeholder>
                        <w:docPart w:val="9BB4D569B66843DF9DF5A1716E1307C8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E3666D" w:rsidRPr="00E3666D">
                        <w:rPr>
                          <w:lang w:val="en-AE"/>
                        </w:rPr>
                        <w:t xml:space="preserve">Annual </w:t>
                      </w:r>
                      <w:r>
                        <w:rPr>
                          <w:lang w:val="en-AE"/>
                        </w:rPr>
                        <w:t>Feedback Sessions</w:t>
                      </w:r>
                    </w:sdtContent>
                  </w:sdt>
                  <w:r w:rsidR="00D85D8D" w:rsidRPr="00E3666D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AE"/>
                      </w:rPr>
                      <w:alias w:val="Abteilung"/>
                      <w:tag w:val="Firma"/>
                      <w:id w:val="-680039827"/>
                      <w:placeholder>
                        <w:docPart w:val="EDA5154E1A834F4D8F49D8B2BEDCE5A1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E3666D" w:rsidRPr="00E3666D">
                        <w:rPr>
                          <w:lang w:val="en-AE"/>
                        </w:rPr>
                        <w:t>Staff Development Department, SG 4.5</w:t>
                      </w:r>
                    </w:sdtContent>
                  </w:sdt>
                  <w:r w:rsidR="00D85D8D" w:rsidRPr="00E3666D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US"/>
                      </w:rPr>
                      <w:alias w:val="Datum"/>
                      <w:tag w:val="Veröffentlichungsdatum"/>
                      <w:id w:val="1914896667"/>
                      <w:placeholder>
                        <w:docPart w:val="3ACF059024F24503BF1E9EF490162684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12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roofErr w:type="spellStart"/>
                      <w:r w:rsidRPr="002F0A35">
                        <w:rPr>
                          <w:lang w:val="en-US"/>
                        </w:rPr>
                        <w:t>Dezember</w:t>
                      </w:r>
                      <w:proofErr w:type="spellEnd"/>
                      <w:r w:rsidRPr="002F0A35">
                        <w:rPr>
                          <w:lang w:val="en-US"/>
                        </w:rPr>
                        <w:t xml:space="preserve"> 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979CC9793FC74458998E0E4ABF738835"/>
              </w:placeholder>
            </w:sdtPr>
            <w:sdtEndPr/>
            <w:sdtContent>
              <w:tc>
                <w:tcPr>
                  <w:tcW w:w="250" w:type="pct"/>
                </w:tcPr>
                <w:p w:rsidR="00191D0E" w:rsidRDefault="00E3666D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2F0A35">
                    <w:rPr>
                      <w:noProof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2F0A35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2F0A35">
                    <w:fldChar w:fldCharType="separate"/>
                  </w:r>
                  <w:r w:rsidR="002F0A35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:rsidR="00D85D8D" w:rsidRPr="000D1060" w:rsidRDefault="002F0A35" w:rsidP="00C905B2">
        <w:pPr>
          <w:pStyle w:val="Fuzeile"/>
        </w:pPr>
      </w:p>
    </w:sdtContent>
  </w:sdt>
  <w:p w:rsidR="00C95BDD" w:rsidRDefault="00C95BDD" w:rsidP="00D85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DD" w:rsidRDefault="00C95BDD" w:rsidP="00C95BDD">
      <w:pPr>
        <w:spacing w:after="0"/>
      </w:pPr>
      <w:r>
        <w:separator/>
      </w:r>
    </w:p>
  </w:footnote>
  <w:footnote w:type="continuationSeparator" w:id="0">
    <w:p w:rsidR="00C95BDD" w:rsidRDefault="00C95BDD" w:rsidP="00C95BDD">
      <w:pPr>
        <w:spacing w:after="0"/>
      </w:pPr>
      <w:r>
        <w:continuationSeparator/>
      </w:r>
    </w:p>
  </w:footnote>
  <w:footnote w:id="1">
    <w:p w:rsidR="00191D0E" w:rsidRPr="00E3666D" w:rsidRDefault="00E3666D">
      <w:pPr>
        <w:pStyle w:val="Funotentext"/>
        <w:rPr>
          <w:rFonts w:ascii="Segoe UI" w:hAnsi="Segoe UI" w:cs="Segoe UI"/>
          <w:sz w:val="16"/>
          <w:szCs w:val="16"/>
          <w:lang w:val="en-AE"/>
        </w:rPr>
      </w:pPr>
      <w:r w:rsidRPr="0037735D">
        <w:rPr>
          <w:rStyle w:val="Funotenzeichen"/>
          <w:rFonts w:ascii="Segoe UI" w:hAnsi="Segoe UI" w:cs="Segoe UI"/>
          <w:sz w:val="16"/>
          <w:szCs w:val="16"/>
        </w:rPr>
        <w:footnoteRef/>
      </w:r>
      <w:r w:rsidR="008E7ECE" w:rsidRPr="00E3666D">
        <w:rPr>
          <w:rFonts w:ascii="Segoe UI" w:hAnsi="Segoe UI" w:cs="Segoe UI"/>
          <w:b/>
          <w:sz w:val="16"/>
          <w:szCs w:val="16"/>
          <w:lang w:val="en-AE"/>
        </w:rPr>
        <w:t xml:space="preserve"> Notes</w:t>
      </w:r>
      <w:r w:rsidRPr="00E3666D">
        <w:rPr>
          <w:rFonts w:ascii="Segoe UI" w:hAnsi="Segoe UI" w:cs="Segoe UI"/>
          <w:sz w:val="16"/>
          <w:szCs w:val="16"/>
          <w:lang w:val="en-AE"/>
        </w:rPr>
        <w:t xml:space="preserve">: The minutes remain exclusively with the two parties involved in the meeting and are not passed on </w:t>
      </w:r>
      <w:r>
        <w:rPr>
          <w:rFonts w:ascii="Segoe UI" w:hAnsi="Segoe UI" w:cs="Segoe UI"/>
          <w:sz w:val="16"/>
          <w:szCs w:val="16"/>
          <w:lang w:val="en-AE"/>
        </w:rPr>
        <w:t xml:space="preserve">in the case of a change of </w:t>
      </w:r>
      <w:r w:rsidRPr="00E3666D">
        <w:rPr>
          <w:rFonts w:ascii="Segoe UI" w:hAnsi="Segoe UI" w:cs="Segoe UI"/>
          <w:sz w:val="16"/>
          <w:szCs w:val="16"/>
          <w:lang w:val="en-AE"/>
        </w:rPr>
        <w:t xml:space="preserve">supervisor. </w:t>
      </w:r>
      <w:r w:rsidR="00673253" w:rsidRPr="00E3666D">
        <w:rPr>
          <w:rFonts w:ascii="Segoe UI" w:hAnsi="Segoe UI" w:cs="Segoe UI"/>
          <w:sz w:val="16"/>
          <w:szCs w:val="16"/>
          <w:lang w:val="en-AE"/>
        </w:rPr>
        <w:t xml:space="preserve">The minutes must be stored in accordance with data protection regulations and </w:t>
      </w:r>
      <w:r w:rsidR="003750DB" w:rsidRPr="00E3666D">
        <w:rPr>
          <w:rFonts w:ascii="Segoe UI" w:hAnsi="Segoe UI" w:cs="Segoe UI"/>
          <w:sz w:val="16"/>
          <w:szCs w:val="16"/>
          <w:lang w:val="en-AE"/>
        </w:rPr>
        <w:t>destroyed</w:t>
      </w:r>
      <w:r w:rsidR="00673253" w:rsidRPr="00E3666D">
        <w:rPr>
          <w:rFonts w:ascii="Segoe UI" w:hAnsi="Segoe UI" w:cs="Segoe UI"/>
          <w:sz w:val="16"/>
          <w:szCs w:val="16"/>
          <w:lang w:val="en-AE"/>
        </w:rPr>
        <w:t xml:space="preserve"> after 5 years in accordance with data protection regulations (DIN 63999). </w:t>
      </w:r>
      <w:r w:rsidRPr="00E3666D">
        <w:rPr>
          <w:rFonts w:ascii="Segoe UI" w:hAnsi="Segoe UI" w:cs="Segoe UI"/>
          <w:sz w:val="16"/>
          <w:szCs w:val="16"/>
          <w:lang w:val="en-AE"/>
        </w:rPr>
        <w:t xml:space="preserve">If third parties are to be informed of (individual) contents of the interview (in particular in the case of training requirements), this must be recorded in writing in </w:t>
      </w:r>
      <w:r w:rsidR="00390AD4" w:rsidRPr="00E3666D">
        <w:rPr>
          <w:rFonts w:ascii="Segoe UI" w:hAnsi="Segoe UI" w:cs="Segoe UI"/>
          <w:sz w:val="16"/>
          <w:szCs w:val="16"/>
          <w:lang w:val="en-AE"/>
        </w:rPr>
        <w:t xml:space="preserve">the minutes by </w:t>
      </w:r>
      <w:r w:rsidRPr="00E3666D">
        <w:rPr>
          <w:rFonts w:ascii="Segoe UI" w:hAnsi="Segoe UI" w:cs="Segoe UI"/>
          <w:sz w:val="16"/>
          <w:szCs w:val="16"/>
          <w:lang w:val="en-AE"/>
        </w:rPr>
        <w:t xml:space="preserve">mutual agreement in compliance with data protection requirements. </w:t>
      </w:r>
      <w:r w:rsidR="008E7ECE" w:rsidRPr="00E3666D">
        <w:rPr>
          <w:rFonts w:ascii="Segoe UI" w:hAnsi="Segoe UI" w:cs="Segoe UI"/>
          <w:sz w:val="16"/>
          <w:szCs w:val="16"/>
          <w:lang w:val="en-AE"/>
        </w:rPr>
        <w:t xml:space="preserve">[The disclosure of qualification requirements is based on § 5 para. 4 </w:t>
      </w:r>
      <w:bookmarkStart w:id="0" w:name="_GoBack"/>
      <w:r w:rsidR="008E7ECE" w:rsidRPr="00E3666D">
        <w:rPr>
          <w:rFonts w:ascii="Segoe UI" w:hAnsi="Segoe UI" w:cs="Segoe UI"/>
          <w:sz w:val="16"/>
          <w:szCs w:val="16"/>
          <w:lang w:val="en-AE"/>
        </w:rPr>
        <w:t xml:space="preserve">sentence </w:t>
      </w:r>
      <w:bookmarkEnd w:id="0"/>
      <w:r w:rsidR="008E7ECE" w:rsidRPr="00E3666D">
        <w:rPr>
          <w:rFonts w:ascii="Segoe UI" w:hAnsi="Segoe UI" w:cs="Segoe UI"/>
          <w:sz w:val="16"/>
          <w:szCs w:val="16"/>
          <w:lang w:val="en-AE"/>
        </w:rPr>
        <w:t xml:space="preserve">2TV-L in conjunction with para. 1 sentence 3 TV-L or, for civil servants, on § 17 of the Career Ordinance. Information on data protection in the employment context can be found </w:t>
      </w:r>
      <w:hyperlink r:id="rId1" w:history="1">
        <w:r w:rsidR="008E7ECE" w:rsidRPr="00E3666D">
          <w:rPr>
            <w:rStyle w:val="Hyperlink"/>
            <w:rFonts w:ascii="Segoe UI" w:hAnsi="Segoe UI" w:cs="Segoe UI"/>
            <w:sz w:val="16"/>
            <w:szCs w:val="16"/>
            <w:lang w:val="en-AE"/>
          </w:rPr>
          <w:t>he</w:t>
        </w:r>
        <w:r w:rsidR="008E7ECE" w:rsidRPr="00E3666D">
          <w:rPr>
            <w:rStyle w:val="Hyperlink"/>
            <w:rFonts w:ascii="Segoe UI" w:hAnsi="Segoe UI" w:cs="Segoe UI"/>
            <w:sz w:val="16"/>
            <w:szCs w:val="16"/>
            <w:lang w:val="en-AE"/>
          </w:rPr>
          <w:t>r</w:t>
        </w:r>
        <w:r w:rsidR="008E7ECE" w:rsidRPr="00E3666D">
          <w:rPr>
            <w:rStyle w:val="Hyperlink"/>
            <w:rFonts w:ascii="Segoe UI" w:hAnsi="Segoe UI" w:cs="Segoe UI"/>
            <w:sz w:val="16"/>
            <w:szCs w:val="16"/>
            <w:lang w:val="en-AE"/>
          </w:rPr>
          <w:t>e</w:t>
        </w:r>
      </w:hyperlink>
      <w:r w:rsidR="008E7ECE" w:rsidRPr="00E3666D">
        <w:rPr>
          <w:rFonts w:ascii="Segoe UI" w:hAnsi="Segoe UI" w:cs="Segoe UI"/>
          <w:sz w:val="16"/>
          <w:szCs w:val="16"/>
          <w:lang w:val="en-AE"/>
        </w:rPr>
        <w:t>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81099"/>
      <w:lock w:val="contentLocked"/>
      <w:placeholder>
        <w:docPart w:val="BE15CED14B454416B9EC0AA2B8258C2A"/>
      </w:placeholder>
    </w:sdtPr>
    <w:sdtEndPr/>
    <w:sdtContent>
      <w:p w:rsidR="00191D0E" w:rsidRDefault="00E3666D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676BB7AF" wp14:editId="2A728FB0">
              <wp:simplePos x="0" y="0"/>
              <wp:positionH relativeFrom="rightMargin">
                <wp:posOffset>-1170305</wp:posOffset>
              </wp:positionH>
              <wp:positionV relativeFrom="page">
                <wp:posOffset>469265</wp:posOffset>
              </wp:positionV>
              <wp:extent cx="1364400" cy="460800"/>
              <wp:effectExtent l="0" t="0" r="7620" b="0"/>
              <wp:wrapNone/>
              <wp:docPr id="849447480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5802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07FF27FC" wp14:editId="62ADA83D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8168027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72278" name="UPB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95BDD" w:rsidRDefault="00C95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3A4"/>
    <w:multiLevelType w:val="hybridMultilevel"/>
    <w:tmpl w:val="A56A7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0F0"/>
    <w:multiLevelType w:val="hybridMultilevel"/>
    <w:tmpl w:val="5C62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9B3"/>
    <w:multiLevelType w:val="hybridMultilevel"/>
    <w:tmpl w:val="37AC4232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8C6"/>
    <w:multiLevelType w:val="hybridMultilevel"/>
    <w:tmpl w:val="6F9884F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19C0"/>
    <w:multiLevelType w:val="hybridMultilevel"/>
    <w:tmpl w:val="01407566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D4BFF"/>
    <w:multiLevelType w:val="hybridMultilevel"/>
    <w:tmpl w:val="9062907E"/>
    <w:lvl w:ilvl="0" w:tplc="5EBEFC64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CFE58D5"/>
    <w:multiLevelType w:val="hybridMultilevel"/>
    <w:tmpl w:val="C4D2480A"/>
    <w:lvl w:ilvl="0" w:tplc="D766F6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3B4F"/>
    <w:multiLevelType w:val="hybridMultilevel"/>
    <w:tmpl w:val="1C309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4362"/>
    <w:multiLevelType w:val="hybridMultilevel"/>
    <w:tmpl w:val="6DE69A9A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F41DD"/>
    <w:multiLevelType w:val="hybridMultilevel"/>
    <w:tmpl w:val="0F0461D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E1BCC"/>
    <w:multiLevelType w:val="hybridMultilevel"/>
    <w:tmpl w:val="21562E74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6783"/>
    <w:multiLevelType w:val="hybridMultilevel"/>
    <w:tmpl w:val="BD3052D4"/>
    <w:lvl w:ilvl="0" w:tplc="56A0C0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4C6C"/>
    <w:multiLevelType w:val="hybridMultilevel"/>
    <w:tmpl w:val="43D472A8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41904"/>
    <w:multiLevelType w:val="hybridMultilevel"/>
    <w:tmpl w:val="B1EE8F64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616F1"/>
    <w:multiLevelType w:val="hybridMultilevel"/>
    <w:tmpl w:val="2604C8BA"/>
    <w:lvl w:ilvl="0" w:tplc="CC86B9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A67F0"/>
    <w:multiLevelType w:val="multilevel"/>
    <w:tmpl w:val="2CF627A0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0F49D5"/>
    <w:multiLevelType w:val="hybridMultilevel"/>
    <w:tmpl w:val="59EE6152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1371A"/>
    <w:multiLevelType w:val="hybridMultilevel"/>
    <w:tmpl w:val="2764A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5F64"/>
    <w:multiLevelType w:val="hybridMultilevel"/>
    <w:tmpl w:val="0B8ECA0E"/>
    <w:lvl w:ilvl="0" w:tplc="72B8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8"/>
  </w:num>
  <w:num w:numId="9">
    <w:abstractNumId w:val="10"/>
  </w:num>
  <w:num w:numId="10">
    <w:abstractNumId w:val="4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3"/>
  </w:num>
  <w:num w:numId="16">
    <w:abstractNumId w:val="16"/>
  </w:num>
  <w:num w:numId="17">
    <w:abstractNumId w:val="13"/>
  </w:num>
  <w:num w:numId="18">
    <w:abstractNumId w:val="9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3"/>
    <w:rsid w:val="0000407A"/>
    <w:rsid w:val="00076B05"/>
    <w:rsid w:val="000A42F8"/>
    <w:rsid w:val="000C7BCB"/>
    <w:rsid w:val="000E0891"/>
    <w:rsid w:val="00101061"/>
    <w:rsid w:val="0010344D"/>
    <w:rsid w:val="00111EC3"/>
    <w:rsid w:val="001243A2"/>
    <w:rsid w:val="0014668A"/>
    <w:rsid w:val="00191D0E"/>
    <w:rsid w:val="00194826"/>
    <w:rsid w:val="001A4BB7"/>
    <w:rsid w:val="001C20B3"/>
    <w:rsid w:val="001C68BB"/>
    <w:rsid w:val="00203FE3"/>
    <w:rsid w:val="0020675B"/>
    <w:rsid w:val="00212A11"/>
    <w:rsid w:val="00253675"/>
    <w:rsid w:val="0026489C"/>
    <w:rsid w:val="00280A5A"/>
    <w:rsid w:val="002974AC"/>
    <w:rsid w:val="002B122B"/>
    <w:rsid w:val="002E4ED2"/>
    <w:rsid w:val="002E6F6D"/>
    <w:rsid w:val="002F0A35"/>
    <w:rsid w:val="002F0D75"/>
    <w:rsid w:val="0030779F"/>
    <w:rsid w:val="00342CB1"/>
    <w:rsid w:val="0035399F"/>
    <w:rsid w:val="003750DB"/>
    <w:rsid w:val="0037735D"/>
    <w:rsid w:val="00381D80"/>
    <w:rsid w:val="00390AD4"/>
    <w:rsid w:val="003E4975"/>
    <w:rsid w:val="003E7126"/>
    <w:rsid w:val="003F38BD"/>
    <w:rsid w:val="003F3E70"/>
    <w:rsid w:val="00455542"/>
    <w:rsid w:val="00460953"/>
    <w:rsid w:val="00470E86"/>
    <w:rsid w:val="00485AE8"/>
    <w:rsid w:val="004900FB"/>
    <w:rsid w:val="004941B4"/>
    <w:rsid w:val="004A5A40"/>
    <w:rsid w:val="004B0C57"/>
    <w:rsid w:val="004B1420"/>
    <w:rsid w:val="004B5774"/>
    <w:rsid w:val="004B6CC1"/>
    <w:rsid w:val="004D1D9E"/>
    <w:rsid w:val="004D2FAE"/>
    <w:rsid w:val="00501981"/>
    <w:rsid w:val="005458A9"/>
    <w:rsid w:val="005767C0"/>
    <w:rsid w:val="00590CB0"/>
    <w:rsid w:val="005930ED"/>
    <w:rsid w:val="005A4CC2"/>
    <w:rsid w:val="005A7C88"/>
    <w:rsid w:val="005B18A4"/>
    <w:rsid w:val="005D4A52"/>
    <w:rsid w:val="005E107B"/>
    <w:rsid w:val="005F728A"/>
    <w:rsid w:val="00612796"/>
    <w:rsid w:val="00615645"/>
    <w:rsid w:val="00625357"/>
    <w:rsid w:val="00673253"/>
    <w:rsid w:val="00697537"/>
    <w:rsid w:val="006A7965"/>
    <w:rsid w:val="006B5FB1"/>
    <w:rsid w:val="006D00E1"/>
    <w:rsid w:val="006E2FBB"/>
    <w:rsid w:val="006E73FF"/>
    <w:rsid w:val="006F155D"/>
    <w:rsid w:val="007020F4"/>
    <w:rsid w:val="00713178"/>
    <w:rsid w:val="007245A9"/>
    <w:rsid w:val="007A47D1"/>
    <w:rsid w:val="007A5C45"/>
    <w:rsid w:val="007B1A07"/>
    <w:rsid w:val="00817D9D"/>
    <w:rsid w:val="00831DCD"/>
    <w:rsid w:val="00842F14"/>
    <w:rsid w:val="008434B8"/>
    <w:rsid w:val="00851A4D"/>
    <w:rsid w:val="008839F8"/>
    <w:rsid w:val="00895F2B"/>
    <w:rsid w:val="008A3B23"/>
    <w:rsid w:val="008B3EC6"/>
    <w:rsid w:val="008E5DF1"/>
    <w:rsid w:val="008E7ECE"/>
    <w:rsid w:val="008F34BD"/>
    <w:rsid w:val="00936BDF"/>
    <w:rsid w:val="0096311D"/>
    <w:rsid w:val="009763BA"/>
    <w:rsid w:val="00976E1C"/>
    <w:rsid w:val="00981B41"/>
    <w:rsid w:val="009907F2"/>
    <w:rsid w:val="009A39DE"/>
    <w:rsid w:val="009C5502"/>
    <w:rsid w:val="009D127F"/>
    <w:rsid w:val="009F15BB"/>
    <w:rsid w:val="009F591E"/>
    <w:rsid w:val="00A32328"/>
    <w:rsid w:val="00A35823"/>
    <w:rsid w:val="00A619A6"/>
    <w:rsid w:val="00A619D1"/>
    <w:rsid w:val="00A81E88"/>
    <w:rsid w:val="00A84602"/>
    <w:rsid w:val="00A878E8"/>
    <w:rsid w:val="00AB7BD6"/>
    <w:rsid w:val="00AC0F8C"/>
    <w:rsid w:val="00B02FEA"/>
    <w:rsid w:val="00B203E8"/>
    <w:rsid w:val="00B20A4F"/>
    <w:rsid w:val="00B2123E"/>
    <w:rsid w:val="00B43D3F"/>
    <w:rsid w:val="00B45F12"/>
    <w:rsid w:val="00B74719"/>
    <w:rsid w:val="00B83CE6"/>
    <w:rsid w:val="00BC1BB6"/>
    <w:rsid w:val="00C0058A"/>
    <w:rsid w:val="00C01D6D"/>
    <w:rsid w:val="00C125D4"/>
    <w:rsid w:val="00C2712B"/>
    <w:rsid w:val="00C7285B"/>
    <w:rsid w:val="00C83BEC"/>
    <w:rsid w:val="00C95BDD"/>
    <w:rsid w:val="00C97409"/>
    <w:rsid w:val="00CB1546"/>
    <w:rsid w:val="00CC589B"/>
    <w:rsid w:val="00CE1FA6"/>
    <w:rsid w:val="00D027A5"/>
    <w:rsid w:val="00D25BA2"/>
    <w:rsid w:val="00D459F8"/>
    <w:rsid w:val="00D640D2"/>
    <w:rsid w:val="00D645BD"/>
    <w:rsid w:val="00D854CF"/>
    <w:rsid w:val="00D85D8D"/>
    <w:rsid w:val="00DB735C"/>
    <w:rsid w:val="00DC180C"/>
    <w:rsid w:val="00DD4F17"/>
    <w:rsid w:val="00DD6BFB"/>
    <w:rsid w:val="00DF5CDF"/>
    <w:rsid w:val="00E041CF"/>
    <w:rsid w:val="00E10C69"/>
    <w:rsid w:val="00E15ABF"/>
    <w:rsid w:val="00E3666D"/>
    <w:rsid w:val="00E432B6"/>
    <w:rsid w:val="00E462B2"/>
    <w:rsid w:val="00E5237D"/>
    <w:rsid w:val="00E642DD"/>
    <w:rsid w:val="00E7439A"/>
    <w:rsid w:val="00E86913"/>
    <w:rsid w:val="00E949E0"/>
    <w:rsid w:val="00EF7DC0"/>
    <w:rsid w:val="00F07556"/>
    <w:rsid w:val="00F07BFD"/>
    <w:rsid w:val="00F13735"/>
    <w:rsid w:val="00F151A3"/>
    <w:rsid w:val="00F44D63"/>
    <w:rsid w:val="00F50924"/>
    <w:rsid w:val="00F66E8F"/>
    <w:rsid w:val="00F72CD1"/>
    <w:rsid w:val="00FA1645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CBA621C"/>
  <w15:chartTrackingRefBased/>
  <w15:docId w15:val="{C31DDE30-ED0A-4322-94E5-6B65A21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78E8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155D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1645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1645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FA1645"/>
    <w:pPr>
      <w:numPr>
        <w:ilvl w:val="3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A16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55D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1645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1645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A1645"/>
    <w:rPr>
      <w:rFonts w:eastAsiaTheme="majorEastAsia" w:cstheme="majorBidi"/>
      <w:i/>
      <w:color w:val="2E74B5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A164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FA164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645"/>
    <w:rPr>
      <w:rFonts w:eastAsiaTheme="majorEastAsia" w:cstheme="majorBidi"/>
      <w:b/>
      <w:spacing w:val="-10"/>
      <w:kern w:val="28"/>
      <w:sz w:val="44"/>
      <w:szCs w:val="56"/>
    </w:rPr>
  </w:style>
  <w:style w:type="character" w:styleId="Fett">
    <w:name w:val="Strong"/>
    <w:basedOn w:val="Absatz-Standardschriftart"/>
    <w:uiPriority w:val="22"/>
    <w:qFormat/>
    <w:rsid w:val="00FA1645"/>
    <w:rPr>
      <w:b/>
      <w:bCs/>
    </w:rPr>
  </w:style>
  <w:style w:type="paragraph" w:styleId="Listenabsatz">
    <w:name w:val="List Paragraph"/>
    <w:basedOn w:val="Standard"/>
    <w:uiPriority w:val="34"/>
    <w:qFormat/>
    <w:rsid w:val="00FA1645"/>
    <w:pPr>
      <w:ind w:left="720"/>
      <w:contextualSpacing/>
    </w:pPr>
  </w:style>
  <w:style w:type="paragraph" w:styleId="KeinLeerraum">
    <w:name w:val="No Spacing"/>
    <w:uiPriority w:val="1"/>
    <w:qFormat/>
    <w:rsid w:val="00FA164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05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05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05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5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5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58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BDD"/>
  </w:style>
  <w:style w:type="paragraph" w:styleId="Fuzeile">
    <w:name w:val="footer"/>
    <w:basedOn w:val="Standard"/>
    <w:link w:val="FuzeileZchn"/>
    <w:uiPriority w:val="40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40"/>
    <w:rsid w:val="00C95BDD"/>
  </w:style>
  <w:style w:type="paragraph" w:styleId="Funotentext">
    <w:name w:val="footnote text"/>
    <w:basedOn w:val="Standard"/>
    <w:link w:val="FunotentextZchn"/>
    <w:uiPriority w:val="99"/>
    <w:semiHidden/>
    <w:unhideWhenUsed/>
    <w:rsid w:val="003F38B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38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38B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E7ECE"/>
    <w:rPr>
      <w:color w:val="0563C1" w:themeColor="hyperlink"/>
      <w:u w:val="single"/>
    </w:rPr>
  </w:style>
  <w:style w:type="table" w:customStyle="1" w:styleId="Basis">
    <w:name w:val="Basis"/>
    <w:basedOn w:val="NormaleTabelle"/>
    <w:uiPriority w:val="99"/>
    <w:rsid w:val="00D85D8D"/>
    <w:pPr>
      <w:spacing w:after="0" w:line="240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Seite">
    <w:name w:val="Seite"/>
    <w:basedOn w:val="Standard"/>
    <w:uiPriority w:val="40"/>
    <w:semiHidden/>
    <w:rsid w:val="00D85D8D"/>
    <w:pPr>
      <w:spacing w:after="0" w:line="220" w:lineRule="exact"/>
      <w:jc w:val="right"/>
    </w:pPr>
    <w:rPr>
      <w:rFonts w:ascii="Segoe UI Light" w:hAnsi="Segoe UI Light"/>
      <w:kern w:val="2"/>
      <w:sz w:val="20"/>
      <w:szCs w:val="20"/>
      <w:lang w:val="en-GB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D85D8D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0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paderborn.de/zv/personaldatenschut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5CED14B454416B9EC0AA2B825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E9F44-3659-4EBB-B7C8-D816B632B942}"/>
      </w:docPartPr>
      <w:docPartBody>
        <w:p w:rsidR="00080C5A" w:rsidRDefault="00445642" w:rsidP="00445642">
          <w:pPr>
            <w:pStyle w:val="BE15CED14B454416B9EC0AA2B8258C2A"/>
          </w:pPr>
          <w:r w:rsidRPr="00783D6B">
            <w:t>Status</w:t>
          </w:r>
        </w:p>
      </w:docPartBody>
    </w:docPart>
    <w:docPart>
      <w:docPartPr>
        <w:name w:val="6F441AD5A5A94303BA725D51D2A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4B7B7-82F5-402E-9F86-C7E7EF5DEE59}"/>
      </w:docPartPr>
      <w:docPartBody>
        <w:p w:rsidR="00080C5A" w:rsidRDefault="00445642" w:rsidP="00445642">
          <w:pPr>
            <w:pStyle w:val="6F441AD5A5A94303BA725D51D2A490DD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56F7127574259BBA3405C051B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72410-4D78-4253-AA77-2EC888612F3A}"/>
      </w:docPartPr>
      <w:docPartBody>
        <w:p w:rsidR="00080C5A" w:rsidRDefault="00445642" w:rsidP="00445642">
          <w:pPr>
            <w:pStyle w:val="C5856F7127574259BBA3405C051B617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BB4D569B66843DF9DF5A1716E130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6FAC5-A3C8-40C8-BA60-4FC506E110D4}"/>
      </w:docPartPr>
      <w:docPartBody>
        <w:p w:rsidR="00080C5A" w:rsidRDefault="00445642" w:rsidP="00445642">
          <w:pPr>
            <w:pStyle w:val="9BB4D569B66843DF9DF5A1716E1307C8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EDA5154E1A834F4D8F49D8B2BEDC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9F55-1948-42A5-8217-38AC5B3DED26}"/>
      </w:docPartPr>
      <w:docPartBody>
        <w:p w:rsidR="00080C5A" w:rsidRDefault="00445642" w:rsidP="00445642">
          <w:pPr>
            <w:pStyle w:val="EDA5154E1A834F4D8F49D8B2BEDCE5A1"/>
          </w:pPr>
          <w:r w:rsidRPr="004E3B27">
            <w:rPr>
              <w:rStyle w:val="Platzhaltertext"/>
            </w:rPr>
            <w:t>Abteilung</w:t>
          </w:r>
        </w:p>
      </w:docPartBody>
    </w:docPart>
    <w:docPart>
      <w:docPartPr>
        <w:name w:val="3ACF059024F24503BF1E9EF490162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EA1FD-9151-49EC-A5E6-61CE8D9F8461}"/>
      </w:docPartPr>
      <w:docPartBody>
        <w:p w:rsidR="00080C5A" w:rsidRDefault="00445642" w:rsidP="00445642">
          <w:pPr>
            <w:pStyle w:val="3ACF059024F24503BF1E9EF490162684"/>
          </w:pPr>
          <w:r w:rsidRPr="004E3B27">
            <w:rPr>
              <w:rStyle w:val="Platzhaltertext"/>
            </w:rPr>
            <w:t>Monat Jahr</w:t>
          </w:r>
        </w:p>
      </w:docPartBody>
    </w:docPart>
    <w:docPart>
      <w:docPartPr>
        <w:name w:val="979CC9793FC74458998E0E4ABF73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0C426-8051-4E21-973F-FFB0AA1BADA9}"/>
      </w:docPartPr>
      <w:docPartBody>
        <w:p w:rsidR="00080C5A" w:rsidRDefault="00445642" w:rsidP="00445642">
          <w:pPr>
            <w:pStyle w:val="979CC9793FC74458998E0E4ABF738835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2"/>
    <w:rsid w:val="00080C5A"/>
    <w:rsid w:val="004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15CED14B454416B9EC0AA2B8258C2A">
    <w:name w:val="BE15CED14B454416B9EC0AA2B8258C2A"/>
    <w:rsid w:val="00445642"/>
  </w:style>
  <w:style w:type="character" w:styleId="Platzhaltertext">
    <w:name w:val="Placeholder Text"/>
    <w:basedOn w:val="Absatz-Standardschriftart"/>
    <w:uiPriority w:val="99"/>
    <w:semiHidden/>
    <w:rsid w:val="00445642"/>
    <w:rPr>
      <w:color w:val="808080"/>
    </w:rPr>
  </w:style>
  <w:style w:type="paragraph" w:customStyle="1" w:styleId="6F441AD5A5A94303BA725D51D2A490DD">
    <w:name w:val="6F441AD5A5A94303BA725D51D2A490DD"/>
    <w:rsid w:val="00445642"/>
  </w:style>
  <w:style w:type="paragraph" w:customStyle="1" w:styleId="C5856F7127574259BBA3405C051B617E">
    <w:name w:val="C5856F7127574259BBA3405C051B617E"/>
    <w:rsid w:val="00445642"/>
  </w:style>
  <w:style w:type="paragraph" w:customStyle="1" w:styleId="9BB4D569B66843DF9DF5A1716E1307C8">
    <w:name w:val="9BB4D569B66843DF9DF5A1716E1307C8"/>
    <w:rsid w:val="00445642"/>
  </w:style>
  <w:style w:type="paragraph" w:customStyle="1" w:styleId="EDA5154E1A834F4D8F49D8B2BEDCE5A1">
    <w:name w:val="EDA5154E1A834F4D8F49D8B2BEDCE5A1"/>
    <w:rsid w:val="00445642"/>
  </w:style>
  <w:style w:type="paragraph" w:customStyle="1" w:styleId="3ACF059024F24503BF1E9EF490162684">
    <w:name w:val="3ACF059024F24503BF1E9EF490162684"/>
    <w:rsid w:val="00445642"/>
  </w:style>
  <w:style w:type="paragraph" w:customStyle="1" w:styleId="979CC9793FC74458998E0E4ABF738835">
    <w:name w:val="979CC9793FC74458998E0E4ABF738835"/>
    <w:rsid w:val="00445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>Annual Talks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6A9BA4-E00F-46D8-807F-7649951D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535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Staff Development Department, SG 4.5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Braukmann, Johanna</dc:creator>
  <cp:keywords>, docId:A0B85335EEE28738716BCA001283280C</cp:keywords>
  <dc:description/>
  <cp:lastModifiedBy>Johanna Braukmann</cp:lastModifiedBy>
  <cp:revision>6</cp:revision>
  <cp:lastPrinted>2020-11-19T10:35:00Z</cp:lastPrinted>
  <dcterms:created xsi:type="dcterms:W3CDTF">2024-04-29T07:08:00Z</dcterms:created>
  <dcterms:modified xsi:type="dcterms:W3CDTF">2025-12-11T08:33:00Z</dcterms:modified>
</cp:coreProperties>
</file>