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B8" w:rsidRDefault="001572B8" w:rsidP="001572B8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-671195</wp:posOffset>
            </wp:positionV>
            <wp:extent cx="2981325" cy="785495"/>
            <wp:effectExtent l="0" t="0" r="9525" b="0"/>
            <wp:wrapNone/>
            <wp:docPr id="1" name="Grafik 1" descr="http://www.stadtsportverband-paderborn.de/medien/77/original/30/un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ttp://www.stadtsportverband-paderborn.de/medien/77/original/30/uni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2B8" w:rsidRDefault="001572B8" w:rsidP="001572B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An das</w:t>
      </w:r>
    </w:p>
    <w:p w:rsidR="001572B8" w:rsidRDefault="001572B8" w:rsidP="001572B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Zentrale Prüfungssekretariat </w:t>
      </w:r>
    </w:p>
    <w:p w:rsidR="001572B8" w:rsidRDefault="00023E70" w:rsidP="001572B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C2.326 (WING MB) / C2.219 </w:t>
      </w:r>
      <w:r w:rsidR="000F742B">
        <w:rPr>
          <w:rFonts w:ascii="Arial Narrow" w:hAnsi="Arial Narrow"/>
        </w:rPr>
        <w:t>(WING ET)</w:t>
      </w:r>
    </w:p>
    <w:p w:rsidR="001572B8" w:rsidRDefault="001572B8" w:rsidP="001572B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- im Hause </w:t>
      </w:r>
      <w:r w:rsidR="006E5457">
        <w:rPr>
          <w:rFonts w:ascii="Arial Narrow" w:hAnsi="Arial Narrow"/>
        </w:rPr>
        <w:t>–</w:t>
      </w:r>
    </w:p>
    <w:p w:rsidR="006E5457" w:rsidRDefault="006E5457" w:rsidP="001572B8">
      <w:pPr>
        <w:spacing w:after="0" w:line="240" w:lineRule="auto"/>
        <w:rPr>
          <w:rFonts w:ascii="Arial Narrow" w:hAnsi="Arial Narrow"/>
        </w:rPr>
      </w:pPr>
    </w:p>
    <w:p w:rsidR="006E5457" w:rsidRDefault="006E5457" w:rsidP="001572B8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1572B8" w:rsidRDefault="001572B8" w:rsidP="001572B8">
      <w:pPr>
        <w:tabs>
          <w:tab w:val="center" w:pos="4536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Antrag zur Anmeldung von Mastervorleistungen </w:t>
      </w:r>
    </w:p>
    <w:p w:rsidR="001572B8" w:rsidRDefault="001572B8" w:rsidP="001572B8">
      <w:pPr>
        <w:tabs>
          <w:tab w:val="center" w:pos="4536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Hiermit beantrage ich</w:t>
      </w:r>
    </w:p>
    <w:p w:rsidR="001572B8" w:rsidRDefault="001572B8" w:rsidP="008640D9">
      <w:pPr>
        <w:tabs>
          <w:tab w:val="center" w:pos="4536"/>
        </w:tabs>
        <w:spacing w:after="0" w:line="200" w:lineRule="atLeast"/>
        <w:rPr>
          <w:rFonts w:ascii="Arial Narrow" w:hAnsi="Arial Narrow"/>
          <w:b/>
        </w:rPr>
      </w:pPr>
    </w:p>
    <w:p w:rsidR="001572B8" w:rsidRDefault="001572B8" w:rsidP="001572B8">
      <w:pPr>
        <w:tabs>
          <w:tab w:val="left" w:pos="2268"/>
          <w:tab w:val="center" w:pos="4536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Name, Vorname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186.75pt;height:18pt" o:ole="">
            <v:imagedata r:id="rId8" o:title=""/>
          </v:shape>
          <w:control r:id="rId9" w:name="TextBox1" w:shapeid="_x0000_i1079"/>
        </w:object>
      </w:r>
      <w:r>
        <w:rPr>
          <w:rFonts w:ascii="Arial Narrow" w:hAnsi="Arial Narrow"/>
          <w:b/>
        </w:rPr>
        <w:tab/>
      </w:r>
    </w:p>
    <w:p w:rsidR="001572B8" w:rsidRDefault="001572B8" w:rsidP="001572B8">
      <w:pPr>
        <w:tabs>
          <w:tab w:val="left" w:pos="2268"/>
          <w:tab w:val="center" w:pos="4536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Matrikelnummer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object w:dxaOrig="225" w:dyaOrig="225">
          <v:shape id="_x0000_i1081" type="#_x0000_t75" style="width:186.75pt;height:18pt" o:ole="">
            <v:imagedata r:id="rId8" o:title=""/>
          </v:shape>
          <w:control r:id="rId10" w:name="TextBox2" w:shapeid="_x0000_i1081"/>
        </w:object>
      </w:r>
      <w:r>
        <w:rPr>
          <w:rFonts w:ascii="Arial Narrow" w:hAnsi="Arial Narrow"/>
          <w:b/>
        </w:rPr>
        <w:tab/>
      </w:r>
    </w:p>
    <w:p w:rsidR="006E5457" w:rsidRDefault="006E5457" w:rsidP="001572B8">
      <w:pPr>
        <w:tabs>
          <w:tab w:val="left" w:pos="2268"/>
          <w:tab w:val="center" w:pos="4536"/>
        </w:tabs>
        <w:spacing w:after="0" w:line="240" w:lineRule="auto"/>
        <w:rPr>
          <w:rFonts w:ascii="Arial Narrow" w:hAnsi="Arial Narrow"/>
          <w:b/>
        </w:rPr>
      </w:pPr>
    </w:p>
    <w:p w:rsidR="001572B8" w:rsidRDefault="001572B8" w:rsidP="001572B8">
      <w:pPr>
        <w:tabs>
          <w:tab w:val="left" w:pos="2268"/>
          <w:tab w:val="center" w:pos="4536"/>
        </w:tabs>
        <w:spacing w:after="0" w:line="240" w:lineRule="auto"/>
        <w:rPr>
          <w:rFonts w:ascii="Arial Narrow" w:hAnsi="Arial Narrow"/>
          <w:b/>
        </w:rPr>
      </w:pPr>
    </w:p>
    <w:p w:rsidR="001572B8" w:rsidRDefault="001572B8" w:rsidP="001572B8">
      <w:pPr>
        <w:tabs>
          <w:tab w:val="left" w:pos="2268"/>
          <w:tab w:val="center" w:pos="4536"/>
        </w:tabs>
        <w:spacing w:after="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Studiengang : </w:t>
      </w:r>
    </w:p>
    <w:p w:rsidR="001572B8" w:rsidRDefault="001572B8" w:rsidP="001572B8">
      <w:pPr>
        <w:tabs>
          <w:tab w:val="left" w:pos="2268"/>
          <w:tab w:val="left" w:pos="3544"/>
          <w:tab w:val="center" w:pos="4536"/>
        </w:tabs>
        <w:spacing w:after="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Wirtschaftsingenieurwesen Maschinenbau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3"/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5662C1">
        <w:rPr>
          <w:rFonts w:ascii="Arial Narrow" w:hAnsi="Arial Narrow"/>
          <w:sz w:val="20"/>
          <w:szCs w:val="20"/>
        </w:rPr>
      </w:r>
      <w:r w:rsidR="005662C1">
        <w:rPr>
          <w:rFonts w:ascii="Arial Narrow" w:hAnsi="Arial Narrow"/>
          <w:sz w:val="20"/>
          <w:szCs w:val="20"/>
        </w:rPr>
        <w:fldChar w:fldCharType="separate"/>
      </w:r>
      <w:r>
        <w:fldChar w:fldCharType="end"/>
      </w:r>
      <w:bookmarkEnd w:id="0"/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Wirtschaftsingenieurwesen Elektrotechnik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4"/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5662C1">
        <w:rPr>
          <w:rFonts w:ascii="Arial Narrow" w:hAnsi="Arial Narrow"/>
          <w:sz w:val="20"/>
          <w:szCs w:val="20"/>
        </w:rPr>
      </w:r>
      <w:r w:rsidR="005662C1">
        <w:rPr>
          <w:rFonts w:ascii="Arial Narrow" w:hAnsi="Arial Narrow"/>
          <w:sz w:val="20"/>
          <w:szCs w:val="20"/>
        </w:rPr>
        <w:fldChar w:fldCharType="separate"/>
      </w:r>
      <w:r>
        <w:fldChar w:fldCharType="end"/>
      </w:r>
      <w:bookmarkEnd w:id="1"/>
    </w:p>
    <w:p w:rsidR="001572B8" w:rsidRDefault="001572B8" w:rsidP="001572B8">
      <w:pPr>
        <w:tabs>
          <w:tab w:val="left" w:pos="1134"/>
          <w:tab w:val="left" w:pos="2127"/>
          <w:tab w:val="left" w:pos="3544"/>
          <w:tab w:val="left" w:pos="4962"/>
          <w:tab w:val="left" w:pos="6096"/>
          <w:tab w:val="left" w:pos="7088"/>
          <w:tab w:val="left" w:pos="8505"/>
        </w:tabs>
        <w:spacing w:after="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Bachelor v1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5"/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5662C1">
        <w:rPr>
          <w:rFonts w:ascii="Arial Narrow" w:hAnsi="Arial Narrow"/>
          <w:sz w:val="20"/>
          <w:szCs w:val="20"/>
        </w:rPr>
      </w:r>
      <w:r w:rsidR="005662C1">
        <w:rPr>
          <w:rFonts w:ascii="Arial Narrow" w:hAnsi="Arial Narrow"/>
          <w:sz w:val="20"/>
          <w:szCs w:val="20"/>
        </w:rPr>
        <w:fldChar w:fldCharType="separate"/>
      </w:r>
      <w:r>
        <w:fldChar w:fldCharType="end"/>
      </w:r>
      <w:bookmarkEnd w:id="2"/>
      <w:r>
        <w:rPr>
          <w:rFonts w:ascii="Arial Narrow" w:hAnsi="Arial Narrow"/>
          <w:sz w:val="20"/>
          <w:szCs w:val="20"/>
        </w:rPr>
        <w:tab/>
        <w:t>Bachelor v2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6"/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5662C1">
        <w:rPr>
          <w:rFonts w:ascii="Arial Narrow" w:hAnsi="Arial Narrow"/>
          <w:sz w:val="20"/>
          <w:szCs w:val="20"/>
        </w:rPr>
      </w:r>
      <w:r w:rsidR="005662C1">
        <w:rPr>
          <w:rFonts w:ascii="Arial Narrow" w:hAnsi="Arial Narrow"/>
          <w:sz w:val="20"/>
          <w:szCs w:val="20"/>
        </w:rPr>
        <w:fldChar w:fldCharType="separate"/>
      </w:r>
      <w:r>
        <w:fldChar w:fldCharType="end"/>
      </w:r>
      <w:bookmarkEnd w:id="3"/>
      <w:r>
        <w:rPr>
          <w:rFonts w:ascii="Arial Narrow" w:hAnsi="Arial Narrow"/>
          <w:sz w:val="20"/>
          <w:szCs w:val="20"/>
        </w:rPr>
        <w:tab/>
        <w:t>Bachelor v3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7"/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5662C1">
        <w:rPr>
          <w:rFonts w:ascii="Arial Narrow" w:hAnsi="Arial Narrow"/>
          <w:sz w:val="20"/>
          <w:szCs w:val="20"/>
        </w:rPr>
      </w:r>
      <w:r w:rsidR="005662C1">
        <w:rPr>
          <w:rFonts w:ascii="Arial Narrow" w:hAnsi="Arial Narrow"/>
          <w:sz w:val="20"/>
          <w:szCs w:val="20"/>
        </w:rPr>
        <w:fldChar w:fldCharType="separate"/>
      </w:r>
      <w:r>
        <w:fldChar w:fldCharType="end"/>
      </w:r>
      <w:bookmarkEnd w:id="4"/>
      <w:r>
        <w:rPr>
          <w:rFonts w:ascii="Arial Narrow" w:hAnsi="Arial Narrow"/>
          <w:sz w:val="20"/>
          <w:szCs w:val="20"/>
        </w:rPr>
        <w:tab/>
        <w:t xml:space="preserve"> Bachelor v4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8"/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5662C1">
        <w:rPr>
          <w:rFonts w:ascii="Arial Narrow" w:hAnsi="Arial Narrow"/>
          <w:sz w:val="20"/>
          <w:szCs w:val="20"/>
        </w:rPr>
      </w:r>
      <w:r w:rsidR="005662C1">
        <w:rPr>
          <w:rFonts w:ascii="Arial Narrow" w:hAnsi="Arial Narrow"/>
          <w:sz w:val="20"/>
          <w:szCs w:val="20"/>
        </w:rPr>
        <w:fldChar w:fldCharType="separate"/>
      </w:r>
      <w:r>
        <w:fldChar w:fldCharType="end"/>
      </w:r>
      <w:bookmarkEnd w:id="5"/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für </w:t>
      </w:r>
      <w:r>
        <w:rPr>
          <w:rFonts w:ascii="Arial Narrow" w:hAnsi="Arial Narrow"/>
          <w:b/>
          <w:sz w:val="20"/>
          <w:szCs w:val="20"/>
          <w:u w:val="single"/>
        </w:rPr>
        <w:t>ein</w:t>
      </w:r>
      <w:r>
        <w:rPr>
          <w:rFonts w:ascii="Arial Narrow" w:hAnsi="Arial Narrow"/>
          <w:b/>
          <w:sz w:val="20"/>
          <w:szCs w:val="20"/>
        </w:rPr>
        <w:t xml:space="preserve"> Semester zu Modulen des Masterstudiengangs </w:t>
      </w:r>
    </w:p>
    <w:p w:rsidR="001572B8" w:rsidRDefault="001572B8" w:rsidP="001572B8">
      <w:pPr>
        <w:tabs>
          <w:tab w:val="left" w:pos="2410"/>
          <w:tab w:val="left" w:pos="3544"/>
          <w:tab w:val="left" w:pos="4962"/>
          <w:tab w:val="left" w:pos="7371"/>
          <w:tab w:val="left" w:pos="8505"/>
        </w:tabs>
        <w:spacing w:after="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Wirtschaftsingenieurwesen Maschinenbau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9"/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5662C1">
        <w:rPr>
          <w:rFonts w:ascii="Arial Narrow" w:hAnsi="Arial Narrow"/>
          <w:sz w:val="20"/>
          <w:szCs w:val="20"/>
        </w:rPr>
      </w:r>
      <w:r w:rsidR="005662C1">
        <w:rPr>
          <w:rFonts w:ascii="Arial Narrow" w:hAnsi="Arial Narrow"/>
          <w:sz w:val="20"/>
          <w:szCs w:val="20"/>
        </w:rPr>
        <w:fldChar w:fldCharType="separate"/>
      </w:r>
      <w:r>
        <w:fldChar w:fldCharType="end"/>
      </w:r>
      <w:bookmarkEnd w:id="6"/>
      <w:r>
        <w:rPr>
          <w:rFonts w:ascii="Arial Narrow" w:hAnsi="Arial Narrow"/>
          <w:sz w:val="20"/>
          <w:szCs w:val="20"/>
        </w:rPr>
        <w:tab/>
        <w:t xml:space="preserve">Wirtschaftsingenieurwesen Elektrotechnik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0"/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5662C1">
        <w:rPr>
          <w:rFonts w:ascii="Arial Narrow" w:hAnsi="Arial Narrow"/>
          <w:sz w:val="20"/>
          <w:szCs w:val="20"/>
        </w:rPr>
      </w:r>
      <w:r w:rsidR="005662C1">
        <w:rPr>
          <w:rFonts w:ascii="Arial Narrow" w:hAnsi="Arial Narrow"/>
          <w:sz w:val="20"/>
          <w:szCs w:val="20"/>
        </w:rPr>
        <w:fldChar w:fldCharType="separate"/>
      </w:r>
      <w:r>
        <w:fldChar w:fldCharType="end"/>
      </w:r>
      <w:bookmarkEnd w:id="7"/>
    </w:p>
    <w:p w:rsidR="006E5457" w:rsidRDefault="006E5457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b/>
          <w:sz w:val="20"/>
          <w:szCs w:val="20"/>
        </w:rPr>
      </w:pPr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im Umfang von höchstens 30 ECTS zugelassen zu werden. Mir ist bekannt, dass von dieser Regelung nur einmalig Gebrauch gemacht werden kann. </w:t>
      </w:r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sz w:val="20"/>
          <w:szCs w:val="20"/>
        </w:rPr>
      </w:pPr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 xml:space="preserve">Hinweise: </w:t>
      </w:r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Eine Zulassung ist nur möglich, wenn Sie: </w:t>
      </w:r>
    </w:p>
    <w:p w:rsidR="001572B8" w:rsidRDefault="001572B8" w:rsidP="001572B8">
      <w:pPr>
        <w:pStyle w:val="Listenabsatz"/>
        <w:numPr>
          <w:ilvl w:val="0"/>
          <w:numId w:val="1"/>
        </w:num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Im Bachelor-Studiengang mindestens 152 abschlussrelevante ECTS erbracht haben, </w:t>
      </w:r>
    </w:p>
    <w:p w:rsidR="008640D9" w:rsidRDefault="008640D9" w:rsidP="001572B8">
      <w:pPr>
        <w:pStyle w:val="Listenabsatz"/>
        <w:numPr>
          <w:ilvl w:val="0"/>
          <w:numId w:val="1"/>
        </w:num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das Praktikum vollständig nachgewiesen haben.</w:t>
      </w:r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sz w:val="20"/>
          <w:szCs w:val="20"/>
        </w:rPr>
      </w:pPr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Eine Wiederholung einer nicht bestandenen vorgezogenen Masterprüfung ist erst nach Einschreibung in den Masterstudiengang möglich. Studierende haben keinen Anspruch darauf zu einem späteren Zeitpunkt Zugang zum Masterstudiengang zu erhalten. </w:t>
      </w:r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sz w:val="20"/>
          <w:szCs w:val="20"/>
        </w:rPr>
      </w:pPr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Eine automatische Anerkennung erbrachten Mastervorleistungen erfolgt nicht. Anerkennungen werden lediglich auf Antrag und nach Einschreibung in den Masterstudiengang vorgenommen. </w:t>
      </w:r>
    </w:p>
    <w:p w:rsidR="00023E70" w:rsidRDefault="00023E70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sz w:val="20"/>
          <w:szCs w:val="20"/>
        </w:rPr>
      </w:pPr>
    </w:p>
    <w:p w:rsidR="006E5457" w:rsidRDefault="006E5457" w:rsidP="00023E70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Hinweis zur Datenschutzgrundverordnung: </w:t>
      </w:r>
    </w:p>
    <w:p w:rsidR="00023E70" w:rsidRDefault="006E5457" w:rsidP="00023E70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Mit meiner Unterschrift </w:t>
      </w:r>
      <w:r w:rsidR="00023E70" w:rsidRPr="006E5457">
        <w:rPr>
          <w:rFonts w:ascii="Arial Narrow" w:hAnsi="Arial Narrow"/>
          <w:b/>
          <w:sz w:val="20"/>
          <w:szCs w:val="20"/>
        </w:rPr>
        <w:t xml:space="preserve">willige </w:t>
      </w:r>
      <w:r>
        <w:rPr>
          <w:rFonts w:ascii="Arial Narrow" w:hAnsi="Arial Narrow"/>
          <w:b/>
          <w:sz w:val="20"/>
          <w:szCs w:val="20"/>
        </w:rPr>
        <w:t xml:space="preserve">ich </w:t>
      </w:r>
      <w:r w:rsidR="00023E70" w:rsidRPr="006E5457">
        <w:rPr>
          <w:rFonts w:ascii="Arial Narrow" w:hAnsi="Arial Narrow"/>
          <w:b/>
          <w:sz w:val="20"/>
          <w:szCs w:val="20"/>
        </w:rPr>
        <w:t>gem. Art. 6 Abs. 1 DSGVO ein, dass meine übermittelten persönlichen Daten gespeichert und verarbeitet werden dürfen. Auf Grundlage der übermittelten Daten (</w:t>
      </w:r>
      <w:r w:rsidR="00023E70" w:rsidRPr="006E5457">
        <w:rPr>
          <w:rFonts w:ascii="Arial Narrow" w:hAnsi="Arial Narrow"/>
          <w:b/>
          <w:sz w:val="20"/>
          <w:szCs w:val="20"/>
        </w:rPr>
        <w:t>Name, Matrikelnummer</w:t>
      </w:r>
      <w:r w:rsidR="005662C1">
        <w:rPr>
          <w:rFonts w:ascii="Arial Narrow" w:hAnsi="Arial Narrow"/>
          <w:b/>
          <w:sz w:val="20"/>
          <w:szCs w:val="20"/>
        </w:rPr>
        <w:t>, Leistungsstand</w:t>
      </w:r>
      <w:bookmarkStart w:id="8" w:name="_GoBack"/>
      <w:bookmarkEnd w:id="8"/>
      <w:r w:rsidR="00023E70" w:rsidRPr="006E5457">
        <w:rPr>
          <w:rFonts w:ascii="Arial Narrow" w:hAnsi="Arial Narrow"/>
          <w:b/>
          <w:sz w:val="20"/>
          <w:szCs w:val="20"/>
        </w:rPr>
        <w:t xml:space="preserve">) </w:t>
      </w:r>
      <w:r w:rsidR="00023E70" w:rsidRPr="006E5457">
        <w:rPr>
          <w:rFonts w:ascii="Arial Narrow" w:hAnsi="Arial Narrow"/>
          <w:b/>
          <w:sz w:val="20"/>
          <w:szCs w:val="20"/>
        </w:rPr>
        <w:t xml:space="preserve">wird die Möglichkeit zur </w:t>
      </w:r>
      <w:r w:rsidR="00023E70" w:rsidRPr="006E5457">
        <w:rPr>
          <w:rFonts w:ascii="Arial Narrow" w:hAnsi="Arial Narrow"/>
          <w:b/>
          <w:sz w:val="20"/>
          <w:szCs w:val="20"/>
        </w:rPr>
        <w:t xml:space="preserve">Anmeldung von Mastervorleistungen </w:t>
      </w:r>
      <w:r w:rsidR="00023E70" w:rsidRPr="006E5457">
        <w:rPr>
          <w:rFonts w:ascii="Arial Narrow" w:hAnsi="Arial Narrow"/>
          <w:b/>
          <w:sz w:val="20"/>
          <w:szCs w:val="20"/>
        </w:rPr>
        <w:t>gemäß der jeweils geltenden Prüfungsordnung überprüft. Die Daten werden zum Ende des Prüfungszeitraums des jeweiligen Semester</w:t>
      </w:r>
      <w:r w:rsidR="00023E70" w:rsidRPr="006E5457">
        <w:rPr>
          <w:rFonts w:ascii="Arial Narrow" w:hAnsi="Arial Narrow"/>
          <w:b/>
          <w:sz w:val="20"/>
          <w:szCs w:val="20"/>
        </w:rPr>
        <w:t>s</w:t>
      </w:r>
      <w:r w:rsidR="00023E70" w:rsidRPr="006E5457">
        <w:rPr>
          <w:rFonts w:ascii="Arial Narrow" w:hAnsi="Arial Narrow"/>
          <w:b/>
          <w:sz w:val="20"/>
          <w:szCs w:val="20"/>
        </w:rPr>
        <w:t xml:space="preserve"> gelöscht. Eine Weiterleitung der Daten </w:t>
      </w:r>
      <w:r w:rsidRPr="006E5457">
        <w:rPr>
          <w:rFonts w:ascii="Arial Narrow" w:hAnsi="Arial Narrow"/>
          <w:b/>
          <w:sz w:val="20"/>
          <w:szCs w:val="20"/>
        </w:rPr>
        <w:t xml:space="preserve">kann an den Prüfungsausschuss </w:t>
      </w:r>
      <w:r w:rsidR="00023E70" w:rsidRPr="006E5457">
        <w:rPr>
          <w:rFonts w:ascii="Arial Narrow" w:hAnsi="Arial Narrow"/>
          <w:b/>
          <w:sz w:val="20"/>
          <w:szCs w:val="20"/>
        </w:rPr>
        <w:t xml:space="preserve">Ihres Studienganges </w:t>
      </w:r>
      <w:r w:rsidRPr="006E5457">
        <w:rPr>
          <w:rFonts w:ascii="Arial Narrow" w:hAnsi="Arial Narrow"/>
          <w:b/>
          <w:sz w:val="20"/>
          <w:szCs w:val="20"/>
        </w:rPr>
        <w:t xml:space="preserve">sowie die Lehrveranstaltungsmanager </w:t>
      </w:r>
      <w:r w:rsidR="00023E70" w:rsidRPr="006E5457">
        <w:rPr>
          <w:rFonts w:ascii="Arial Narrow" w:hAnsi="Arial Narrow"/>
          <w:b/>
          <w:sz w:val="20"/>
          <w:szCs w:val="20"/>
        </w:rPr>
        <w:t>erfolgen. Verantwortlich für die Verarb</w:t>
      </w:r>
      <w:r>
        <w:rPr>
          <w:rFonts w:ascii="Arial Narrow" w:hAnsi="Arial Narrow"/>
          <w:b/>
          <w:sz w:val="20"/>
          <w:szCs w:val="20"/>
        </w:rPr>
        <w:t>e</w:t>
      </w:r>
      <w:r w:rsidR="00023E70" w:rsidRPr="006E5457">
        <w:rPr>
          <w:rFonts w:ascii="Arial Narrow" w:hAnsi="Arial Narrow"/>
          <w:b/>
          <w:sz w:val="20"/>
          <w:szCs w:val="20"/>
        </w:rPr>
        <w:t xml:space="preserve">itung ist der Prüfungsausschuss der Studiengänge </w:t>
      </w:r>
      <w:r w:rsidRPr="006E5457">
        <w:rPr>
          <w:rFonts w:ascii="Arial Narrow" w:hAnsi="Arial Narrow"/>
          <w:b/>
          <w:sz w:val="20"/>
          <w:szCs w:val="20"/>
        </w:rPr>
        <w:t xml:space="preserve">Wirtschaftsingenieurwesen </w:t>
      </w:r>
      <w:r w:rsidR="00023E70" w:rsidRPr="006E5457">
        <w:rPr>
          <w:rFonts w:ascii="Arial Narrow" w:hAnsi="Arial Narrow"/>
          <w:b/>
          <w:sz w:val="20"/>
          <w:szCs w:val="20"/>
        </w:rPr>
        <w:t>der Universität Paderborn.</w:t>
      </w:r>
    </w:p>
    <w:p w:rsidR="00A577E0" w:rsidRPr="006E5457" w:rsidRDefault="00A577E0" w:rsidP="00023E70">
      <w:pPr>
        <w:jc w:val="both"/>
        <w:rPr>
          <w:rFonts w:ascii="Arial Narrow" w:hAnsi="Arial Narrow"/>
          <w:b/>
          <w:sz w:val="20"/>
          <w:szCs w:val="20"/>
        </w:rPr>
      </w:pPr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Ich möchte mich zu folgenden Veranstaltungen und Prüfungen anmelden: </w:t>
      </w:r>
    </w:p>
    <w:tbl>
      <w:tblPr>
        <w:tblStyle w:val="Tabellenras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842"/>
        <w:gridCol w:w="1985"/>
        <w:gridCol w:w="1701"/>
        <w:gridCol w:w="992"/>
      </w:tblGrid>
      <w:tr w:rsidR="001572B8" w:rsidTr="006E54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LV-Nr. </w:t>
            </w:r>
          </w:p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(L.104./L.048./L.184)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LV-Name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Modul-Nr. </w:t>
            </w:r>
          </w:p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(M.104./M.048./M.184.)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Modulname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Anzahl</w:t>
            </w:r>
          </w:p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ECTS</w:t>
            </w:r>
          </w:p>
        </w:tc>
      </w:tr>
      <w:tr w:rsidR="001572B8" w:rsidTr="006E54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Lfd. Nr.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83" type="#_x0000_t75" style="width:1in;height:18pt" o:ole="">
                  <v:imagedata r:id="rId11" o:title=""/>
                </v:shape>
                <w:control r:id="rId12" w:name="TextBox3" w:shapeid="_x0000_i1083"/>
              </w:objec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85" type="#_x0000_t75" style="width:84pt;height:18pt" o:ole="">
                  <v:imagedata r:id="rId13" o:title=""/>
                </v:shape>
                <w:control r:id="rId14" w:name="TextBox7" w:shapeid="_x0000_i1085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87" type="#_x0000_t75" style="width:1in;height:18pt" o:ole="">
                  <v:imagedata r:id="rId11" o:title=""/>
                </v:shape>
                <w:control r:id="rId15" w:name="TextBox11" w:shapeid="_x0000_i1087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89" type="#_x0000_t75" style="width:1in;height:18pt" o:ole="">
                  <v:imagedata r:id="rId11" o:title=""/>
                </v:shape>
                <w:control r:id="rId16" w:name="TextBox15" w:shapeid="_x0000_i1089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91" type="#_x0000_t75" style="width:37.5pt;height:18pt" o:ole="">
                  <v:imagedata r:id="rId17" o:title=""/>
                </v:shape>
                <w:control r:id="rId18" w:name="TextBox19" w:shapeid="_x0000_i1091"/>
              </w:object>
            </w:r>
          </w:p>
        </w:tc>
      </w:tr>
      <w:tr w:rsidR="001572B8" w:rsidTr="006E54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Lfd. Nr.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93" type="#_x0000_t75" style="width:1in;height:18pt" o:ole="">
                  <v:imagedata r:id="rId11" o:title=""/>
                </v:shape>
                <w:control r:id="rId19" w:name="TextBox4" w:shapeid="_x0000_i1093"/>
              </w:objec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95" type="#_x0000_t75" style="width:84pt;height:18pt" o:ole="">
                  <v:imagedata r:id="rId13" o:title=""/>
                </v:shape>
                <w:control r:id="rId20" w:name="TextBox8" w:shapeid="_x0000_i1095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97" type="#_x0000_t75" style="width:1in;height:18pt" o:ole="">
                  <v:imagedata r:id="rId11" o:title=""/>
                </v:shape>
                <w:control r:id="rId21" w:name="TextBox12" w:shapeid="_x0000_i1097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99" type="#_x0000_t75" style="width:1in;height:18pt" o:ole="">
                  <v:imagedata r:id="rId11" o:title=""/>
                </v:shape>
                <w:control r:id="rId22" w:name="TextBox16" w:shapeid="_x0000_i1099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01" type="#_x0000_t75" style="width:37.5pt;height:18pt" o:ole="">
                  <v:imagedata r:id="rId17" o:title=""/>
                </v:shape>
                <w:control r:id="rId23" w:name="TextBox20" w:shapeid="_x0000_i1101"/>
              </w:object>
            </w:r>
          </w:p>
        </w:tc>
      </w:tr>
      <w:tr w:rsidR="001572B8" w:rsidTr="006E54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Lfd. Nr.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03" type="#_x0000_t75" style="width:1in;height:18pt" o:ole="">
                  <v:imagedata r:id="rId11" o:title=""/>
                </v:shape>
                <w:control r:id="rId24" w:name="TextBox5" w:shapeid="_x0000_i1103"/>
              </w:objec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05" type="#_x0000_t75" style="width:84pt;height:18pt" o:ole="">
                  <v:imagedata r:id="rId13" o:title=""/>
                </v:shape>
                <w:control r:id="rId25" w:name="TextBox9" w:shapeid="_x0000_i1105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07" type="#_x0000_t75" style="width:1in;height:18pt" o:ole="">
                  <v:imagedata r:id="rId11" o:title=""/>
                </v:shape>
                <w:control r:id="rId26" w:name="TextBox13" w:shapeid="_x0000_i1107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09" type="#_x0000_t75" style="width:1in;height:18pt" o:ole="">
                  <v:imagedata r:id="rId11" o:title=""/>
                </v:shape>
                <w:control r:id="rId27" w:name="TextBox17" w:shapeid="_x0000_i1109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11" type="#_x0000_t75" style="width:37.5pt;height:18pt" o:ole="">
                  <v:imagedata r:id="rId17" o:title=""/>
                </v:shape>
                <w:control r:id="rId28" w:name="TextBox21" w:shapeid="_x0000_i1111"/>
              </w:object>
            </w:r>
          </w:p>
        </w:tc>
      </w:tr>
      <w:tr w:rsidR="001572B8" w:rsidTr="006E54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Lfd. Nr.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13" type="#_x0000_t75" style="width:1in;height:18pt" o:ole="">
                  <v:imagedata r:id="rId11" o:title=""/>
                </v:shape>
                <w:control r:id="rId29" w:name="TextBox6" w:shapeid="_x0000_i1113"/>
              </w:objec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15" type="#_x0000_t75" style="width:84pt;height:18pt" o:ole="">
                  <v:imagedata r:id="rId13" o:title=""/>
                </v:shape>
                <w:control r:id="rId30" w:name="TextBox10" w:shapeid="_x0000_i1115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17" type="#_x0000_t75" style="width:1in;height:18pt" o:ole="">
                  <v:imagedata r:id="rId11" o:title=""/>
                </v:shape>
                <w:control r:id="rId31" w:name="TextBox14" w:shapeid="_x0000_i1117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19" type="#_x0000_t75" style="width:1in;height:18pt" o:ole="">
                  <v:imagedata r:id="rId11" o:title=""/>
                </v:shape>
                <w:control r:id="rId32" w:name="TextBox18" w:shapeid="_x0000_i1119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21" type="#_x0000_t75" style="width:37.5pt;height:18pt" o:ole="">
                  <v:imagedata r:id="rId17" o:title=""/>
                </v:shape>
                <w:control r:id="rId33" w:name="TextBox22" w:shapeid="_x0000_i1121"/>
              </w:object>
            </w:r>
          </w:p>
        </w:tc>
      </w:tr>
      <w:tr w:rsidR="00CD28C3" w:rsidTr="006E54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C3" w:rsidRDefault="00CD28C3" w:rsidP="00817C54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Lfd. Nr.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C3" w:rsidRDefault="00CD28C3" w:rsidP="00817C54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23" type="#_x0000_t75" style="width:1in;height:18pt" o:ole="">
                  <v:imagedata r:id="rId11" o:title=""/>
                </v:shape>
                <w:control r:id="rId34" w:name="TextBox61" w:shapeid="_x0000_i1123"/>
              </w:objec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C3" w:rsidRDefault="00CD28C3" w:rsidP="00817C54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25" type="#_x0000_t75" style="width:84pt;height:18pt" o:ole="">
                  <v:imagedata r:id="rId13" o:title=""/>
                </v:shape>
                <w:control r:id="rId35" w:name="TextBox101" w:shapeid="_x0000_i1125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C3" w:rsidRDefault="00CD28C3" w:rsidP="00817C54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27" type="#_x0000_t75" style="width:1in;height:18pt" o:ole="">
                  <v:imagedata r:id="rId11" o:title=""/>
                </v:shape>
                <w:control r:id="rId36" w:name="TextBox141" w:shapeid="_x0000_i1127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C3" w:rsidRDefault="00CD28C3" w:rsidP="00817C54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29" type="#_x0000_t75" style="width:1in;height:18pt" o:ole="">
                  <v:imagedata r:id="rId11" o:title=""/>
                </v:shape>
                <w:control r:id="rId37" w:name="TextBox181" w:shapeid="_x0000_i1129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C3" w:rsidRDefault="00CD28C3" w:rsidP="00817C54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34" type="#_x0000_t75" style="width:37.5pt;height:18pt" o:ole="">
                  <v:imagedata r:id="rId17" o:title=""/>
                </v:shape>
                <w:control r:id="rId38" w:name="TextBox221" w:shapeid="_x0000_i1134"/>
              </w:object>
            </w:r>
          </w:p>
        </w:tc>
      </w:tr>
      <w:tr w:rsidR="006E5457" w:rsidTr="006E5457">
        <w:tc>
          <w:tcPr>
            <w:tcW w:w="959" w:type="dxa"/>
            <w:hideMark/>
          </w:tcPr>
          <w:p w:rsidR="006E5457" w:rsidRDefault="006E5457" w:rsidP="00E87335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Lfd. Nr. 6</w:t>
            </w:r>
          </w:p>
        </w:tc>
        <w:tc>
          <w:tcPr>
            <w:tcW w:w="1843" w:type="dxa"/>
            <w:hideMark/>
          </w:tcPr>
          <w:p w:rsidR="006E5457" w:rsidRDefault="006E5457" w:rsidP="00E87335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79" type="#_x0000_t75" style="width:1in;height:18pt" o:ole="">
                  <v:imagedata r:id="rId11" o:title=""/>
                </v:shape>
                <w:control r:id="rId39" w:name="TextBox31" w:shapeid="_x0000_i1179"/>
              </w:object>
            </w:r>
          </w:p>
        </w:tc>
        <w:tc>
          <w:tcPr>
            <w:tcW w:w="1842" w:type="dxa"/>
            <w:hideMark/>
          </w:tcPr>
          <w:p w:rsidR="006E5457" w:rsidRDefault="006E5457" w:rsidP="00E87335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78" type="#_x0000_t75" style="width:84pt;height:18pt" o:ole="">
                  <v:imagedata r:id="rId13" o:title=""/>
                </v:shape>
                <w:control r:id="rId40" w:name="TextBox71" w:shapeid="_x0000_i1178"/>
              </w:object>
            </w:r>
          </w:p>
        </w:tc>
        <w:tc>
          <w:tcPr>
            <w:tcW w:w="1985" w:type="dxa"/>
            <w:hideMark/>
          </w:tcPr>
          <w:p w:rsidR="006E5457" w:rsidRDefault="006E5457" w:rsidP="00E87335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77" type="#_x0000_t75" style="width:1in;height:18pt" o:ole="">
                  <v:imagedata r:id="rId11" o:title=""/>
                </v:shape>
                <w:control r:id="rId41" w:name="TextBox111" w:shapeid="_x0000_i1177"/>
              </w:object>
            </w:r>
          </w:p>
        </w:tc>
        <w:tc>
          <w:tcPr>
            <w:tcW w:w="1701" w:type="dxa"/>
            <w:hideMark/>
          </w:tcPr>
          <w:p w:rsidR="006E5457" w:rsidRDefault="006E5457" w:rsidP="00E87335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76" type="#_x0000_t75" style="width:1in;height:18pt" o:ole="">
                  <v:imagedata r:id="rId11" o:title=""/>
                </v:shape>
                <w:control r:id="rId42" w:name="TextBox151" w:shapeid="_x0000_i1176"/>
              </w:object>
            </w:r>
          </w:p>
        </w:tc>
        <w:tc>
          <w:tcPr>
            <w:tcW w:w="992" w:type="dxa"/>
            <w:hideMark/>
          </w:tcPr>
          <w:p w:rsidR="006E5457" w:rsidRDefault="006E5457" w:rsidP="00E87335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75" type="#_x0000_t75" style="width:37.5pt;height:18pt" o:ole="">
                  <v:imagedata r:id="rId17" o:title=""/>
                </v:shape>
                <w:control r:id="rId43" w:name="TextBox191" w:shapeid="_x0000_i1175"/>
              </w:object>
            </w:r>
          </w:p>
        </w:tc>
      </w:tr>
      <w:tr w:rsidR="006E5457" w:rsidTr="006E5457">
        <w:tc>
          <w:tcPr>
            <w:tcW w:w="959" w:type="dxa"/>
            <w:hideMark/>
          </w:tcPr>
          <w:p w:rsidR="006E5457" w:rsidRDefault="006E5457" w:rsidP="00E87335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Lfd. Nr. 7</w:t>
            </w:r>
          </w:p>
        </w:tc>
        <w:tc>
          <w:tcPr>
            <w:tcW w:w="1843" w:type="dxa"/>
            <w:hideMark/>
          </w:tcPr>
          <w:p w:rsidR="006E5457" w:rsidRDefault="006E5457" w:rsidP="00E87335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74" type="#_x0000_t75" style="width:1in;height:18pt" o:ole="">
                  <v:imagedata r:id="rId11" o:title=""/>
                </v:shape>
                <w:control r:id="rId44" w:name="TextBox41" w:shapeid="_x0000_i1174"/>
              </w:object>
            </w:r>
          </w:p>
        </w:tc>
        <w:tc>
          <w:tcPr>
            <w:tcW w:w="1842" w:type="dxa"/>
            <w:hideMark/>
          </w:tcPr>
          <w:p w:rsidR="006E5457" w:rsidRDefault="006E5457" w:rsidP="00E87335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73" type="#_x0000_t75" style="width:84pt;height:18pt" o:ole="">
                  <v:imagedata r:id="rId13" o:title=""/>
                </v:shape>
                <w:control r:id="rId45" w:name="TextBox81" w:shapeid="_x0000_i1173"/>
              </w:object>
            </w:r>
          </w:p>
        </w:tc>
        <w:tc>
          <w:tcPr>
            <w:tcW w:w="1985" w:type="dxa"/>
            <w:hideMark/>
          </w:tcPr>
          <w:p w:rsidR="006E5457" w:rsidRDefault="006E5457" w:rsidP="00E87335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72" type="#_x0000_t75" style="width:1in;height:18pt" o:ole="">
                  <v:imagedata r:id="rId11" o:title=""/>
                </v:shape>
                <w:control r:id="rId46" w:name="TextBox121" w:shapeid="_x0000_i1172"/>
              </w:object>
            </w:r>
          </w:p>
        </w:tc>
        <w:tc>
          <w:tcPr>
            <w:tcW w:w="1701" w:type="dxa"/>
            <w:hideMark/>
          </w:tcPr>
          <w:p w:rsidR="006E5457" w:rsidRDefault="006E5457" w:rsidP="00E87335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71" type="#_x0000_t75" style="width:1in;height:18pt" o:ole="">
                  <v:imagedata r:id="rId11" o:title=""/>
                </v:shape>
                <w:control r:id="rId47" w:name="TextBox161" w:shapeid="_x0000_i1171"/>
              </w:object>
            </w:r>
          </w:p>
        </w:tc>
        <w:tc>
          <w:tcPr>
            <w:tcW w:w="992" w:type="dxa"/>
            <w:hideMark/>
          </w:tcPr>
          <w:p w:rsidR="006E5457" w:rsidRDefault="006E5457" w:rsidP="00E87335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70" type="#_x0000_t75" style="width:37.5pt;height:18pt" o:ole="">
                  <v:imagedata r:id="rId17" o:title=""/>
                </v:shape>
                <w:control r:id="rId48" w:name="TextBox201" w:shapeid="_x0000_i1170"/>
              </w:object>
            </w:r>
          </w:p>
        </w:tc>
      </w:tr>
    </w:tbl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sz w:val="20"/>
          <w:szCs w:val="20"/>
        </w:rPr>
      </w:pPr>
    </w:p>
    <w:p w:rsidR="006E5457" w:rsidRDefault="006E5457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sz w:val="20"/>
          <w:szCs w:val="20"/>
        </w:rPr>
      </w:pPr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__________________________________________</w:t>
      </w:r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Ort, Datum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Unterschrift Anstragsteller/in</w:t>
      </w:r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360" w:lineRule="auto"/>
        <w:rPr>
          <w:rFonts w:ascii="Arial Narrow" w:hAnsi="Arial Narrow"/>
          <w:sz w:val="20"/>
          <w:szCs w:val="20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078"/>
        <w:gridCol w:w="3529"/>
        <w:gridCol w:w="3694"/>
      </w:tblGrid>
      <w:tr w:rsidR="001572B8" w:rsidTr="00CA476E">
        <w:trPr>
          <w:trHeight w:val="29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ZPS WING MB / WING ET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LVM MB / ET / WIWI</w:t>
            </w:r>
          </w:p>
        </w:tc>
      </w:tr>
      <w:tr w:rsidR="001572B8" w:rsidTr="00CA476E">
        <w:trPr>
          <w:trHeight w:val="312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Antrag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genehmigt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5662C1">
              <w:rPr>
                <w:rFonts w:ascii="Arial Narrow" w:hAnsi="Arial Narrow"/>
                <w:sz w:val="20"/>
                <w:szCs w:val="20"/>
              </w:rPr>
            </w:r>
            <w:r w:rsidR="005662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9"/>
            <w:r>
              <w:rPr>
                <w:rFonts w:ascii="Arial Narrow" w:hAnsi="Arial Narrow"/>
                <w:sz w:val="20"/>
                <w:szCs w:val="20"/>
              </w:rPr>
              <w:t xml:space="preserve">          nicht genehmigt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5662C1">
              <w:rPr>
                <w:rFonts w:ascii="Arial Narrow" w:hAnsi="Arial Narrow"/>
                <w:sz w:val="20"/>
                <w:szCs w:val="20"/>
              </w:rPr>
            </w:r>
            <w:r w:rsidR="005662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genehmigt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5662C1">
              <w:rPr>
                <w:rFonts w:ascii="Arial Narrow" w:hAnsi="Arial Narrow"/>
                <w:sz w:val="20"/>
                <w:szCs w:val="20"/>
              </w:rPr>
            </w:r>
            <w:r w:rsidR="005662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1"/>
            <w:r>
              <w:rPr>
                <w:rFonts w:ascii="Arial Narrow" w:hAnsi="Arial Narrow"/>
                <w:sz w:val="20"/>
                <w:szCs w:val="20"/>
              </w:rPr>
              <w:t xml:space="preserve">           nicht genehmigt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5662C1">
              <w:rPr>
                <w:rFonts w:ascii="Arial Narrow" w:hAnsi="Arial Narrow"/>
                <w:sz w:val="20"/>
                <w:szCs w:val="20"/>
              </w:rPr>
            </w:r>
            <w:r w:rsidR="005662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2"/>
          </w:p>
        </w:tc>
      </w:tr>
      <w:tr w:rsidR="001572B8" w:rsidTr="00CA476E">
        <w:trPr>
          <w:trHeight w:val="29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Datum/Handzeichen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72B8" w:rsidTr="00CA476E">
        <w:trPr>
          <w:trHeight w:val="65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8" w:rsidRPr="00CD28C3" w:rsidRDefault="002B319B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="001572B8">
              <w:rPr>
                <w:rFonts w:ascii="Arial Narrow" w:hAnsi="Arial Narrow"/>
                <w:b/>
                <w:sz w:val="20"/>
                <w:szCs w:val="20"/>
              </w:rPr>
              <w:t xml:space="preserve">emerkungen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70936" w:rsidRDefault="00370936" w:rsidP="00CA476E"/>
    <w:sectPr w:rsidR="00370936" w:rsidSect="008640D9">
      <w:pgSz w:w="11906" w:h="16838"/>
      <w:pgMar w:top="1418" w:right="1134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A0E1D"/>
    <w:multiLevelType w:val="hybridMultilevel"/>
    <w:tmpl w:val="2F8A41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B8"/>
    <w:rsid w:val="00023E70"/>
    <w:rsid w:val="000F742B"/>
    <w:rsid w:val="001572B8"/>
    <w:rsid w:val="00271D9C"/>
    <w:rsid w:val="002B319B"/>
    <w:rsid w:val="00370936"/>
    <w:rsid w:val="00552744"/>
    <w:rsid w:val="005662C1"/>
    <w:rsid w:val="006E5457"/>
    <w:rsid w:val="008640D9"/>
    <w:rsid w:val="00A577E0"/>
    <w:rsid w:val="00CA476E"/>
    <w:rsid w:val="00CD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72B8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72B8"/>
    <w:pPr>
      <w:ind w:left="720"/>
      <w:contextualSpacing/>
    </w:pPr>
  </w:style>
  <w:style w:type="table" w:styleId="Tabellenraster">
    <w:name w:val="Table Grid"/>
    <w:basedOn w:val="NormaleTabelle"/>
    <w:uiPriority w:val="39"/>
    <w:rsid w:val="001572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72B8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72B8"/>
    <w:pPr>
      <w:ind w:left="720"/>
      <w:contextualSpacing/>
    </w:pPr>
  </w:style>
  <w:style w:type="table" w:styleId="Tabellenraster">
    <w:name w:val="Table Grid"/>
    <w:basedOn w:val="NormaleTabelle"/>
    <w:uiPriority w:val="39"/>
    <w:rsid w:val="001572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8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20" Type="http://schemas.openxmlformats.org/officeDocument/2006/relationships/control" Target="activeX/activeX9.xml"/><Relationship Id="rId41" Type="http://schemas.openxmlformats.org/officeDocument/2006/relationships/control" Target="activeX/activeX3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199C2-4C0B-4E97-9BEB-FE028648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Paderborn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Jeske, Dunja</dc:creator>
  <cp:lastModifiedBy>Jeske, Dunja</cp:lastModifiedBy>
  <cp:revision>11</cp:revision>
  <dcterms:created xsi:type="dcterms:W3CDTF">2016-02-24T14:16:00Z</dcterms:created>
  <dcterms:modified xsi:type="dcterms:W3CDTF">2018-06-28T12:04:00Z</dcterms:modified>
</cp:coreProperties>
</file>