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4961"/>
        <w:gridCol w:w="1984"/>
        <w:gridCol w:w="4643"/>
      </w:tblGrid>
      <w:tr w:rsidR="0086209D" w14:paraId="314C44D0" w14:textId="77777777" w:rsidTr="0010791E">
        <w:tc>
          <w:tcPr>
            <w:tcW w:w="14277" w:type="dxa"/>
            <w:gridSpan w:val="5"/>
          </w:tcPr>
          <w:p w14:paraId="5673BDFC" w14:textId="77777777" w:rsidR="0086209D" w:rsidRPr="006A0B3C" w:rsidRDefault="0086209D" w:rsidP="0010791E">
            <w:pPr>
              <w:rPr>
                <w:sz w:val="24"/>
                <w:szCs w:val="24"/>
              </w:rPr>
            </w:pPr>
            <w:r w:rsidRPr="006A0B3C">
              <w:rPr>
                <w:b/>
                <w:bCs/>
                <w:sz w:val="24"/>
                <w:szCs w:val="24"/>
              </w:rPr>
              <w:t xml:space="preserve">Stundenthema: </w:t>
            </w:r>
            <w:r w:rsidRPr="006A0B3C">
              <w:rPr>
                <w:sz w:val="24"/>
                <w:szCs w:val="24"/>
              </w:rPr>
              <w:t>„Präsentation und Reflexion</w:t>
            </w:r>
            <w:r>
              <w:rPr>
                <w:sz w:val="24"/>
                <w:szCs w:val="24"/>
              </w:rPr>
              <w:t>“</w:t>
            </w:r>
          </w:p>
        </w:tc>
      </w:tr>
      <w:tr w:rsidR="0086209D" w14:paraId="523194AB" w14:textId="77777777" w:rsidTr="0086209D">
        <w:tc>
          <w:tcPr>
            <w:tcW w:w="1129" w:type="dxa"/>
          </w:tcPr>
          <w:p w14:paraId="55F8B85A" w14:textId="77777777" w:rsidR="0086209D" w:rsidRPr="006A0B3C" w:rsidRDefault="0086209D" w:rsidP="0010791E">
            <w:pPr>
              <w:rPr>
                <w:b/>
                <w:bCs/>
                <w:sz w:val="24"/>
                <w:szCs w:val="24"/>
              </w:rPr>
            </w:pPr>
            <w:r w:rsidRPr="006A0B3C">
              <w:rPr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1560" w:type="dxa"/>
          </w:tcPr>
          <w:p w14:paraId="41C537E7" w14:textId="77777777" w:rsidR="0086209D" w:rsidRPr="006A0B3C" w:rsidRDefault="0086209D" w:rsidP="0010791E">
            <w:pPr>
              <w:rPr>
                <w:b/>
                <w:bCs/>
                <w:sz w:val="24"/>
                <w:szCs w:val="24"/>
              </w:rPr>
            </w:pPr>
            <w:r w:rsidRPr="006A0B3C">
              <w:rPr>
                <w:b/>
                <w:bCs/>
                <w:sz w:val="24"/>
                <w:szCs w:val="24"/>
              </w:rPr>
              <w:t>Sozialform</w:t>
            </w:r>
          </w:p>
        </w:tc>
        <w:tc>
          <w:tcPr>
            <w:tcW w:w="4961" w:type="dxa"/>
          </w:tcPr>
          <w:p w14:paraId="45FE5F47" w14:textId="77777777" w:rsidR="0086209D" w:rsidRPr="006A0B3C" w:rsidRDefault="0086209D" w:rsidP="0010791E">
            <w:pPr>
              <w:rPr>
                <w:b/>
                <w:bCs/>
                <w:sz w:val="24"/>
                <w:szCs w:val="24"/>
              </w:rPr>
            </w:pPr>
            <w:r w:rsidRPr="006A0B3C">
              <w:rPr>
                <w:b/>
                <w:bCs/>
                <w:sz w:val="24"/>
                <w:szCs w:val="24"/>
              </w:rPr>
              <w:t>Handlungsschritte</w:t>
            </w:r>
          </w:p>
        </w:tc>
        <w:tc>
          <w:tcPr>
            <w:tcW w:w="1984" w:type="dxa"/>
          </w:tcPr>
          <w:p w14:paraId="4A99EFC6" w14:textId="77777777" w:rsidR="0086209D" w:rsidRPr="006A0B3C" w:rsidRDefault="0086209D" w:rsidP="0010791E">
            <w:pPr>
              <w:rPr>
                <w:b/>
                <w:bCs/>
                <w:sz w:val="24"/>
                <w:szCs w:val="24"/>
              </w:rPr>
            </w:pPr>
            <w:r w:rsidRPr="006A0B3C">
              <w:rPr>
                <w:b/>
                <w:bCs/>
                <w:sz w:val="24"/>
                <w:szCs w:val="24"/>
              </w:rPr>
              <w:t>Material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6A0B3C">
              <w:rPr>
                <w:b/>
                <w:bCs/>
                <w:sz w:val="24"/>
                <w:szCs w:val="24"/>
              </w:rPr>
              <w:t>Medien</w:t>
            </w:r>
          </w:p>
        </w:tc>
        <w:tc>
          <w:tcPr>
            <w:tcW w:w="4643" w:type="dxa"/>
          </w:tcPr>
          <w:p w14:paraId="0E9055A0" w14:textId="77777777" w:rsidR="0086209D" w:rsidRPr="006A0B3C" w:rsidRDefault="0086209D" w:rsidP="0010791E">
            <w:pPr>
              <w:rPr>
                <w:b/>
                <w:bCs/>
                <w:sz w:val="24"/>
                <w:szCs w:val="24"/>
              </w:rPr>
            </w:pPr>
            <w:r w:rsidRPr="006A0B3C">
              <w:rPr>
                <w:b/>
                <w:bCs/>
                <w:sz w:val="24"/>
                <w:szCs w:val="24"/>
              </w:rPr>
              <w:t>Didaktischer Kommentar</w:t>
            </w:r>
          </w:p>
        </w:tc>
      </w:tr>
      <w:tr w:rsidR="0086209D" w14:paraId="46021F7F" w14:textId="77777777" w:rsidTr="0086209D">
        <w:tc>
          <w:tcPr>
            <w:tcW w:w="1129" w:type="dxa"/>
          </w:tcPr>
          <w:p w14:paraId="53215124" w14:textId="77777777" w:rsidR="0086209D" w:rsidRDefault="0086209D" w:rsidP="0010791E">
            <w:r>
              <w:t>Einstieg</w:t>
            </w:r>
          </w:p>
        </w:tc>
        <w:tc>
          <w:tcPr>
            <w:tcW w:w="1560" w:type="dxa"/>
          </w:tcPr>
          <w:p w14:paraId="4032B6EF" w14:textId="77777777" w:rsidR="0086209D" w:rsidRDefault="0086209D" w:rsidP="0010791E">
            <w:r>
              <w:t>Plenum/ Sitzkreis</w:t>
            </w:r>
          </w:p>
        </w:tc>
        <w:tc>
          <w:tcPr>
            <w:tcW w:w="4961" w:type="dxa"/>
          </w:tcPr>
          <w:p w14:paraId="74A0B507" w14:textId="77777777" w:rsidR="0086209D" w:rsidRDefault="0086209D" w:rsidP="0010791E">
            <w:pPr>
              <w:rPr>
                <w:i/>
                <w:iCs/>
              </w:rPr>
            </w:pPr>
            <w:r w:rsidRPr="00CD77DF">
              <w:rPr>
                <w:i/>
                <w:iCs/>
              </w:rPr>
              <w:t>„Was haben wir letzte Stunde gemacht?“</w:t>
            </w:r>
          </w:p>
          <w:p w14:paraId="544DD550" w14:textId="77777777" w:rsidR="0086209D" w:rsidRPr="00CD77DF" w:rsidRDefault="0086209D" w:rsidP="0010791E">
            <w:pPr>
              <w:rPr>
                <w:i/>
                <w:iCs/>
              </w:rPr>
            </w:pPr>
          </w:p>
          <w:p w14:paraId="48FD3CFF" w14:textId="77777777" w:rsidR="0086209D" w:rsidRDefault="0086209D" w:rsidP="0010791E">
            <w:r>
              <w:t>- Die Lehrkraft schafft sich einen Überblick über den Arbeitsfortschritt der Kinder und entscheidet, ob sie noch etwas Zeit zur Weiterarbeit gibt.</w:t>
            </w:r>
          </w:p>
        </w:tc>
        <w:tc>
          <w:tcPr>
            <w:tcW w:w="1984" w:type="dxa"/>
          </w:tcPr>
          <w:p w14:paraId="3619E1CC" w14:textId="77777777" w:rsidR="0086209D" w:rsidRDefault="0086209D" w:rsidP="0010791E"/>
        </w:tc>
        <w:tc>
          <w:tcPr>
            <w:tcW w:w="4643" w:type="dxa"/>
          </w:tcPr>
          <w:p w14:paraId="19F81CD0" w14:textId="18B8FE30" w:rsidR="0086209D" w:rsidRDefault="003C41CA" w:rsidP="0010791E">
            <w:r>
              <w:t xml:space="preserve">- </w:t>
            </w:r>
            <w:r w:rsidR="0086209D">
              <w:t>Die letzte Doppelstunde wird ins Gedächtnis gerufen.</w:t>
            </w:r>
          </w:p>
          <w:p w14:paraId="5E7618E6" w14:textId="6868323E" w:rsidR="0086209D" w:rsidRDefault="003C41CA" w:rsidP="0010791E">
            <w:r>
              <w:t xml:space="preserve">- </w:t>
            </w:r>
            <w:r w:rsidR="0086209D">
              <w:t>Überblick über Arbeitsfortschritt der Kinder</w:t>
            </w:r>
          </w:p>
          <w:p w14:paraId="73A61860" w14:textId="70C1113F" w:rsidR="0086209D" w:rsidRDefault="003C41CA" w:rsidP="0010791E">
            <w:r>
              <w:t xml:space="preserve">- </w:t>
            </w:r>
            <w:r w:rsidR="0086209D">
              <w:t xml:space="preserve">Falls bereits die Mehrheit fertig ist, kann direkt zur Phase „Präsentation“ gesprungen werden. </w:t>
            </w:r>
          </w:p>
        </w:tc>
      </w:tr>
      <w:tr w:rsidR="0086209D" w14:paraId="2800BC34" w14:textId="77777777" w:rsidTr="0086209D">
        <w:trPr>
          <w:trHeight w:val="1052"/>
        </w:trPr>
        <w:tc>
          <w:tcPr>
            <w:tcW w:w="1129" w:type="dxa"/>
          </w:tcPr>
          <w:p w14:paraId="5A7F3875" w14:textId="77777777" w:rsidR="0086209D" w:rsidRDefault="0086209D" w:rsidP="0010791E">
            <w:r>
              <w:t>Arbeitsphase</w:t>
            </w:r>
          </w:p>
        </w:tc>
        <w:tc>
          <w:tcPr>
            <w:tcW w:w="1560" w:type="dxa"/>
          </w:tcPr>
          <w:p w14:paraId="5DA5BADE" w14:textId="77777777" w:rsidR="0086209D" w:rsidRDefault="0086209D" w:rsidP="0010791E">
            <w:r>
              <w:t>Einzelarbeit/ Partnerarbeit</w:t>
            </w:r>
          </w:p>
        </w:tc>
        <w:tc>
          <w:tcPr>
            <w:tcW w:w="4961" w:type="dxa"/>
          </w:tcPr>
          <w:p w14:paraId="39FEB2BC" w14:textId="77777777" w:rsidR="0086209D" w:rsidRPr="00CD77DF" w:rsidRDefault="0086209D" w:rsidP="0010791E">
            <w:pPr>
              <w:rPr>
                <w:i/>
                <w:iCs/>
              </w:rPr>
            </w:pPr>
            <w:r w:rsidRPr="00CD77DF">
              <w:rPr>
                <w:i/>
                <w:iCs/>
              </w:rPr>
              <w:t>„Arbeite an der Animation deines Namen weiter. Falls du schon fertig bist, kannst du noch deinen Nachnamen animieren.“</w:t>
            </w:r>
          </w:p>
        </w:tc>
        <w:tc>
          <w:tcPr>
            <w:tcW w:w="1984" w:type="dxa"/>
          </w:tcPr>
          <w:p w14:paraId="7B1BB933" w14:textId="6DA246F6" w:rsidR="0086209D" w:rsidRDefault="003C41CA" w:rsidP="0010791E">
            <w:r>
              <w:t xml:space="preserve">- </w:t>
            </w:r>
            <w:r w:rsidR="0086209D">
              <w:t>Schüler*innen Tablets mit entsprechendem Programm</w:t>
            </w:r>
          </w:p>
        </w:tc>
        <w:tc>
          <w:tcPr>
            <w:tcW w:w="4643" w:type="dxa"/>
          </w:tcPr>
          <w:p w14:paraId="719CD0BC" w14:textId="0051DD66" w:rsidR="0086209D" w:rsidRDefault="003C41CA" w:rsidP="0010791E">
            <w:r>
              <w:t xml:space="preserve">- </w:t>
            </w:r>
            <w:r w:rsidR="0086209D">
              <w:t>Je nachdem wie weit die Klasse mit der Animation ihrer Namen</w:t>
            </w:r>
            <w:r>
              <w:t xml:space="preserve"> ist</w:t>
            </w:r>
            <w:r w:rsidR="0086209D">
              <w:t>, kann zu Beginn dieser Doppelstunde noch einmal Zeit zur Weiterarbeit gegeben werden.</w:t>
            </w:r>
          </w:p>
        </w:tc>
      </w:tr>
      <w:tr w:rsidR="0086209D" w14:paraId="6F7A7CD1" w14:textId="77777777" w:rsidTr="0086209D">
        <w:tc>
          <w:tcPr>
            <w:tcW w:w="1129" w:type="dxa"/>
          </w:tcPr>
          <w:p w14:paraId="3F40CCC4" w14:textId="77777777" w:rsidR="0086209D" w:rsidRDefault="0086209D" w:rsidP="0010791E">
            <w:r>
              <w:t>Präsentation und Überarbeitung</w:t>
            </w:r>
          </w:p>
        </w:tc>
        <w:tc>
          <w:tcPr>
            <w:tcW w:w="1560" w:type="dxa"/>
          </w:tcPr>
          <w:p w14:paraId="33FC45AF" w14:textId="77777777" w:rsidR="0086209D" w:rsidRDefault="0086209D" w:rsidP="0010791E">
            <w:r>
              <w:t>Museumsrundgang</w:t>
            </w:r>
          </w:p>
          <w:p w14:paraId="700A132D" w14:textId="77777777" w:rsidR="0086209D" w:rsidRDefault="0086209D" w:rsidP="0010791E">
            <w:r>
              <w:t>(Einzel-, Partner- oder Gruppenarbeit)</w:t>
            </w:r>
          </w:p>
        </w:tc>
        <w:tc>
          <w:tcPr>
            <w:tcW w:w="4961" w:type="dxa"/>
          </w:tcPr>
          <w:p w14:paraId="4D8EA5ED" w14:textId="77777777" w:rsidR="0086209D" w:rsidRDefault="0086209D" w:rsidP="0010791E">
            <w:r>
              <w:t>- Den Schüler*innen wird die Möglichkeit gegeben ihre Ergebnisse ihren Mitschüler*innen zu präsentieren.</w:t>
            </w:r>
          </w:p>
          <w:p w14:paraId="7480433F" w14:textId="77777777" w:rsidR="0086209D" w:rsidRDefault="0086209D" w:rsidP="0010791E"/>
          <w:p w14:paraId="77A0B308" w14:textId="77777777" w:rsidR="0086209D" w:rsidRDefault="0086209D" w:rsidP="0010791E">
            <w:r>
              <w:t>„Museumsrundgang“:</w:t>
            </w:r>
          </w:p>
          <w:p w14:paraId="6B013084" w14:textId="4A277977" w:rsidR="0086209D" w:rsidRDefault="0086209D" w:rsidP="0010791E">
            <w:r>
              <w:t xml:space="preserve">- Die Schüler*innen präsentieren ihre Programmierungen, indem die Tablets mit ihren Animierungen </w:t>
            </w:r>
            <w:r w:rsidR="003C41CA">
              <w:t>an ihrem Sitzplatz</w:t>
            </w:r>
            <w:r>
              <w:t xml:space="preserve"> bereit liegen. </w:t>
            </w:r>
          </w:p>
          <w:p w14:paraId="27AF2679" w14:textId="28009286" w:rsidR="0086209D" w:rsidRDefault="0086209D" w:rsidP="0010791E">
            <w:r>
              <w:t xml:space="preserve">- Neben den Tablets liegt ein Zettel auf dem die Mitschüler*innen </w:t>
            </w:r>
            <w:r w:rsidR="003C41CA">
              <w:t>p</w:t>
            </w:r>
            <w:r>
              <w:t>ositives (grüner Stift) und Verbesserungsvorschläge (blauer Stift) aufschreiben können.</w:t>
            </w:r>
          </w:p>
          <w:p w14:paraId="0563C6CE" w14:textId="69DC143A" w:rsidR="0086209D" w:rsidRDefault="0086209D" w:rsidP="0010791E">
            <w:r>
              <w:t xml:space="preserve">- Die Schüler*innen gehen allein oder in Gruppen durch den Klassenraum und können sich die Ergebnisse </w:t>
            </w:r>
            <w:r w:rsidR="003C41CA">
              <w:t>ihrer</w:t>
            </w:r>
            <w:r>
              <w:t xml:space="preserve"> Mitschüler*innen anschauen</w:t>
            </w:r>
            <w:r w:rsidR="003C41CA">
              <w:t xml:space="preserve"> und reflektieren</w:t>
            </w:r>
            <w:r>
              <w:t>.</w:t>
            </w:r>
          </w:p>
          <w:p w14:paraId="5FCE6DF4" w14:textId="77777777" w:rsidR="0086209D" w:rsidRDefault="0086209D" w:rsidP="0010791E">
            <w:r>
              <w:t xml:space="preserve">- Im Anschluss daran bekommen die Schüler*innen nochmal die Möglichkeit Verbesserungsvorschläge der Mitschüler*innen umzusetzen. </w:t>
            </w:r>
          </w:p>
          <w:p w14:paraId="0D5D0E6C" w14:textId="77777777" w:rsidR="0086209D" w:rsidRDefault="0086209D" w:rsidP="0010791E">
            <w:r>
              <w:t xml:space="preserve">- Sie bekommen auch die Möglichkeit neue Ideen umzusetzen, die sie durch die Betrachtung der Animationen ihrer Mitschüler*innen erhalten haben. </w:t>
            </w:r>
          </w:p>
          <w:p w14:paraId="45FF0479" w14:textId="77777777" w:rsidR="0086209D" w:rsidRDefault="0086209D" w:rsidP="0010791E"/>
        </w:tc>
        <w:tc>
          <w:tcPr>
            <w:tcW w:w="1984" w:type="dxa"/>
          </w:tcPr>
          <w:p w14:paraId="635B7B7C" w14:textId="7C5C11DB" w:rsidR="0086209D" w:rsidRDefault="003C41CA" w:rsidP="0010791E">
            <w:r>
              <w:t xml:space="preserve">- </w:t>
            </w:r>
            <w:r w:rsidR="0086209D">
              <w:t>Tablets mit Animationen der Schüler*innen</w:t>
            </w:r>
          </w:p>
          <w:p w14:paraId="479D229B" w14:textId="77777777" w:rsidR="0086209D" w:rsidRDefault="0086209D" w:rsidP="0010791E"/>
          <w:p w14:paraId="724576FD" w14:textId="12947D36" w:rsidR="0086209D" w:rsidRDefault="003C41CA" w:rsidP="0010791E">
            <w:r>
              <w:t xml:space="preserve">- </w:t>
            </w:r>
            <w:r w:rsidR="0086209D">
              <w:t>Zettel + Stifte (grün und blau)</w:t>
            </w:r>
          </w:p>
        </w:tc>
        <w:tc>
          <w:tcPr>
            <w:tcW w:w="4643" w:type="dxa"/>
          </w:tcPr>
          <w:p w14:paraId="6DF2AA37" w14:textId="2BF8A88D" w:rsidR="0086209D" w:rsidRDefault="003C41CA" w:rsidP="0010791E">
            <w:r>
              <w:t xml:space="preserve">- </w:t>
            </w:r>
            <w:r w:rsidR="0086209D">
              <w:t>Anmerkung: Je nach Ausstattung der Schule kann auch eine Präsentation vor der gesamten Klasse stattfinden.</w:t>
            </w:r>
          </w:p>
          <w:p w14:paraId="1178E5D0" w14:textId="77777777" w:rsidR="0086209D" w:rsidRDefault="0086209D" w:rsidP="0010791E"/>
          <w:p w14:paraId="66150A57" w14:textId="71F3653E" w:rsidR="0086209D" w:rsidRDefault="003C41CA" w:rsidP="0010791E">
            <w:r>
              <w:t xml:space="preserve">- </w:t>
            </w:r>
            <w:r w:rsidR="0086209D">
              <w:t xml:space="preserve">Durch Auseinandersetzung mit verschiedenen Animationen reflektieren die Schüler*innen ihre Arbeit mit Scratch und die Möglichkeiten des Programms </w:t>
            </w:r>
          </w:p>
          <w:p w14:paraId="75C41708" w14:textId="77777777" w:rsidR="0086209D" w:rsidRDefault="0086209D" w:rsidP="0010791E"/>
          <w:p w14:paraId="7EB48C62" w14:textId="4553670B" w:rsidR="0086209D" w:rsidRDefault="003C41CA" w:rsidP="0010791E">
            <w:r>
              <w:t xml:space="preserve">- </w:t>
            </w:r>
            <w:r w:rsidR="0086209D">
              <w:t xml:space="preserve">Tipp: Wenn die Schüler*innen Hilfe bei der Umsetzung von Verbesserungen oder Überarbeitungen benötigen, können sie die Mitschüler*innen um Hilfe bitten. </w:t>
            </w:r>
          </w:p>
        </w:tc>
      </w:tr>
      <w:tr w:rsidR="0086209D" w14:paraId="0E1AD050" w14:textId="77777777" w:rsidTr="0086209D">
        <w:tc>
          <w:tcPr>
            <w:tcW w:w="1129" w:type="dxa"/>
          </w:tcPr>
          <w:p w14:paraId="49134973" w14:textId="77777777" w:rsidR="0086209D" w:rsidRDefault="0086209D" w:rsidP="0010791E">
            <w:r>
              <w:lastRenderedPageBreak/>
              <w:t>Reflexion</w:t>
            </w:r>
          </w:p>
        </w:tc>
        <w:tc>
          <w:tcPr>
            <w:tcW w:w="1560" w:type="dxa"/>
          </w:tcPr>
          <w:p w14:paraId="03F58D6F" w14:textId="77777777" w:rsidR="0086209D" w:rsidRDefault="0086209D" w:rsidP="0010791E">
            <w:r>
              <w:t>Plenum/ Sitzkreis</w:t>
            </w:r>
          </w:p>
        </w:tc>
        <w:tc>
          <w:tcPr>
            <w:tcW w:w="4961" w:type="dxa"/>
          </w:tcPr>
          <w:p w14:paraId="7E3F87D4" w14:textId="60BA83F1" w:rsidR="0086209D" w:rsidRDefault="0086209D" w:rsidP="0010791E">
            <w:r>
              <w:t>Mögliche Reflexionsfragen:</w:t>
            </w:r>
          </w:p>
          <w:p w14:paraId="664ACC2B" w14:textId="77777777" w:rsidR="0086209D" w:rsidRPr="00CD77DF" w:rsidRDefault="0086209D" w:rsidP="0010791E">
            <w:pPr>
              <w:rPr>
                <w:i/>
                <w:iCs/>
              </w:rPr>
            </w:pPr>
            <w:r>
              <w:rPr>
                <w:i/>
                <w:iCs/>
              </w:rPr>
              <w:t>„</w:t>
            </w:r>
            <w:r w:rsidRPr="00CD77DF">
              <w:rPr>
                <w:i/>
                <w:iCs/>
              </w:rPr>
              <w:t>Was hat dir an der Animation deines eigenen Namens besonders gefallen? // Was hat dir nicht so gut gefallen?</w:t>
            </w:r>
            <w:r>
              <w:rPr>
                <w:i/>
                <w:iCs/>
              </w:rPr>
              <w:t>“</w:t>
            </w:r>
          </w:p>
          <w:p w14:paraId="5E878D13" w14:textId="77777777" w:rsidR="0086209D" w:rsidRDefault="0086209D" w:rsidP="0010791E">
            <w:r>
              <w:t>Motivation für zukünftige Projekte:</w:t>
            </w:r>
          </w:p>
          <w:p w14:paraId="113BEA9F" w14:textId="77777777" w:rsidR="0086209D" w:rsidRPr="00CD77DF" w:rsidRDefault="0086209D" w:rsidP="0010791E">
            <w:pPr>
              <w:rPr>
                <w:i/>
                <w:iCs/>
              </w:rPr>
            </w:pPr>
            <w:r>
              <w:rPr>
                <w:i/>
                <w:iCs/>
              </w:rPr>
              <w:t>„</w:t>
            </w:r>
            <w:r w:rsidRPr="00CD77DF">
              <w:rPr>
                <w:i/>
                <w:iCs/>
              </w:rPr>
              <w:t>Würdest du gerne noch ein weiteres Programm mit Scratch erstellen?</w:t>
            </w:r>
            <w:r>
              <w:rPr>
                <w:i/>
                <w:iCs/>
              </w:rPr>
              <w:t>“</w:t>
            </w:r>
            <w:r w:rsidRPr="00CD77DF">
              <w:rPr>
                <w:i/>
                <w:iCs/>
              </w:rPr>
              <w:br/>
            </w:r>
            <w:r>
              <w:rPr>
                <w:i/>
                <w:iCs/>
              </w:rPr>
              <w:t>„</w:t>
            </w:r>
            <w:r w:rsidRPr="00CD77DF">
              <w:rPr>
                <w:i/>
                <w:iCs/>
              </w:rPr>
              <w:t>Was könntest du noch mit Scratch erstellen?</w:t>
            </w:r>
            <w:r>
              <w:rPr>
                <w:i/>
                <w:iCs/>
              </w:rPr>
              <w:t>“</w:t>
            </w:r>
          </w:p>
          <w:p w14:paraId="42A48BA3" w14:textId="77777777" w:rsidR="0086209D" w:rsidRDefault="0086209D" w:rsidP="0010791E">
            <w:r>
              <w:rPr>
                <w:i/>
                <w:iCs/>
              </w:rPr>
              <w:t>„</w:t>
            </w:r>
            <w:r w:rsidRPr="00CD77DF">
              <w:rPr>
                <w:i/>
                <w:iCs/>
              </w:rPr>
              <w:t>Welches Projekt, das du online gesehen hast, interessiert dich?</w:t>
            </w:r>
            <w:r>
              <w:rPr>
                <w:i/>
                <w:iCs/>
              </w:rPr>
              <w:t>“</w:t>
            </w:r>
          </w:p>
        </w:tc>
        <w:tc>
          <w:tcPr>
            <w:tcW w:w="1984" w:type="dxa"/>
          </w:tcPr>
          <w:p w14:paraId="3D8DB6B2" w14:textId="77777777" w:rsidR="0086209D" w:rsidRDefault="0086209D" w:rsidP="0010791E"/>
        </w:tc>
        <w:tc>
          <w:tcPr>
            <w:tcW w:w="4643" w:type="dxa"/>
          </w:tcPr>
          <w:p w14:paraId="00A69346" w14:textId="6F6A9594" w:rsidR="0086209D" w:rsidRDefault="003C41CA" w:rsidP="0010791E">
            <w:r>
              <w:t xml:space="preserve">- </w:t>
            </w:r>
            <w:r w:rsidR="0086209D">
              <w:t>Die Lehrkraft sollte die Schüler*innen motivieren sich auch in ihrer Freizeit mit Scratch auseinanderzusetzen.</w:t>
            </w:r>
          </w:p>
          <w:p w14:paraId="116C9849" w14:textId="01FBD870" w:rsidR="0086209D" w:rsidRDefault="003C41CA" w:rsidP="0010791E">
            <w:r>
              <w:t xml:space="preserve">- </w:t>
            </w:r>
            <w:r w:rsidR="0086209D">
              <w:t>Die Lehrkraft sollte den Hinweis geben, dass dazu nur ein Tablet und ein entsprechender Account benötigt wird.</w:t>
            </w:r>
          </w:p>
        </w:tc>
      </w:tr>
    </w:tbl>
    <w:p w14:paraId="01B34833" w14:textId="77777777" w:rsidR="00B77D27" w:rsidRDefault="00B77D27"/>
    <w:sectPr w:rsidR="00B77D27" w:rsidSect="0086209D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A234" w14:textId="77777777" w:rsidR="00193D2E" w:rsidRDefault="00193D2E" w:rsidP="0086209D">
      <w:pPr>
        <w:spacing w:after="0" w:line="240" w:lineRule="auto"/>
      </w:pPr>
      <w:r>
        <w:separator/>
      </w:r>
    </w:p>
  </w:endnote>
  <w:endnote w:type="continuationSeparator" w:id="0">
    <w:p w14:paraId="6EE87524" w14:textId="77777777" w:rsidR="00193D2E" w:rsidRDefault="00193D2E" w:rsidP="0086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AF1F" w14:textId="77777777" w:rsidR="00193D2E" w:rsidRDefault="00193D2E" w:rsidP="0086209D">
      <w:pPr>
        <w:spacing w:after="0" w:line="240" w:lineRule="auto"/>
      </w:pPr>
      <w:r>
        <w:separator/>
      </w:r>
    </w:p>
  </w:footnote>
  <w:footnote w:type="continuationSeparator" w:id="0">
    <w:p w14:paraId="76B41AD5" w14:textId="77777777" w:rsidR="00193D2E" w:rsidRDefault="00193D2E" w:rsidP="0086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DA4A" w14:textId="5E52999C" w:rsidR="0086209D" w:rsidRDefault="0086209D">
    <w:pPr>
      <w:pStyle w:val="Kopfzeile"/>
    </w:pPr>
    <w:r>
      <w:t>4. Doppelstunde zur Einheit „Scratch – Verstehen und Nutzen“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04841"/>
    <w:multiLevelType w:val="hybridMultilevel"/>
    <w:tmpl w:val="4F7CC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9D"/>
    <w:rsid w:val="00193D2E"/>
    <w:rsid w:val="003C41CA"/>
    <w:rsid w:val="005256A8"/>
    <w:rsid w:val="0086209D"/>
    <w:rsid w:val="00B77D27"/>
    <w:rsid w:val="00C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A6A6"/>
  <w15:chartTrackingRefBased/>
  <w15:docId w15:val="{2799D8EC-CD3F-4D7A-80F3-765EFEAF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0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09D"/>
  </w:style>
  <w:style w:type="paragraph" w:styleId="Fuzeile">
    <w:name w:val="footer"/>
    <w:basedOn w:val="Standard"/>
    <w:link w:val="FuzeileZchn"/>
    <w:uiPriority w:val="99"/>
    <w:unhideWhenUsed/>
    <w:rsid w:val="0086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09D"/>
  </w:style>
  <w:style w:type="table" w:styleId="Tabellenraster">
    <w:name w:val="Table Grid"/>
    <w:basedOn w:val="NormaleTabelle"/>
    <w:uiPriority w:val="39"/>
    <w:rsid w:val="0086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2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Jäker</dc:creator>
  <cp:keywords/>
  <dc:description/>
  <cp:lastModifiedBy>Martha Jäker</cp:lastModifiedBy>
  <cp:revision>2</cp:revision>
  <dcterms:created xsi:type="dcterms:W3CDTF">2021-10-07T13:21:00Z</dcterms:created>
  <dcterms:modified xsi:type="dcterms:W3CDTF">2021-10-07T13:45:00Z</dcterms:modified>
</cp:coreProperties>
</file>