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937"/>
        <w:gridCol w:w="2835"/>
      </w:tblGrid>
      <w:tr w:rsidR="00C37619" w:rsidRPr="00E91CAA" w14:paraId="26A1FA8F" w14:textId="77777777" w:rsidTr="003A2B07">
        <w:tc>
          <w:tcPr>
            <w:tcW w:w="14742" w:type="dxa"/>
            <w:gridSpan w:val="4"/>
          </w:tcPr>
          <w:p w14:paraId="65D139C4" w14:textId="550D7B2E" w:rsidR="00C37619" w:rsidRPr="00E87236" w:rsidRDefault="00C37619" w:rsidP="00E56ED8">
            <w:pPr>
              <w:rPr>
                <w:sz w:val="24"/>
                <w:szCs w:val="24"/>
              </w:rPr>
            </w:pPr>
            <w:r w:rsidRPr="00E91CAA">
              <w:rPr>
                <w:b/>
                <w:bCs/>
                <w:sz w:val="24"/>
                <w:szCs w:val="24"/>
              </w:rPr>
              <w:t xml:space="preserve">Stundenthema: </w:t>
            </w:r>
            <w:r>
              <w:rPr>
                <w:b/>
                <w:bCs/>
                <w:sz w:val="24"/>
                <w:szCs w:val="24"/>
              </w:rPr>
              <w:t>Sag mir, was ich machen soll: Das Human-Robot-Spiel</w:t>
            </w:r>
          </w:p>
        </w:tc>
      </w:tr>
      <w:tr w:rsidR="00C37619" w:rsidRPr="00A81DF6" w14:paraId="5D47EE82" w14:textId="77777777" w:rsidTr="003A2B07">
        <w:tc>
          <w:tcPr>
            <w:tcW w:w="1985" w:type="dxa"/>
          </w:tcPr>
          <w:p w14:paraId="2F15F812" w14:textId="77777777" w:rsidR="00C37619" w:rsidRPr="00A81DF6" w:rsidRDefault="00C37619" w:rsidP="00E56ED8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Phase</w:t>
            </w:r>
          </w:p>
        </w:tc>
        <w:tc>
          <w:tcPr>
            <w:tcW w:w="1985" w:type="dxa"/>
          </w:tcPr>
          <w:p w14:paraId="78DAA640" w14:textId="77777777" w:rsidR="00C37619" w:rsidRPr="00A81DF6" w:rsidRDefault="00C37619" w:rsidP="00E56ED8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Sozialform</w:t>
            </w:r>
          </w:p>
        </w:tc>
        <w:tc>
          <w:tcPr>
            <w:tcW w:w="7937" w:type="dxa"/>
          </w:tcPr>
          <w:p w14:paraId="7728CBAD" w14:textId="77777777" w:rsidR="00C37619" w:rsidRPr="00A81DF6" w:rsidRDefault="00C37619" w:rsidP="00E56ED8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Handlungsschritte</w:t>
            </w:r>
          </w:p>
        </w:tc>
        <w:tc>
          <w:tcPr>
            <w:tcW w:w="2835" w:type="dxa"/>
          </w:tcPr>
          <w:p w14:paraId="731A915F" w14:textId="77777777" w:rsidR="00C37619" w:rsidRPr="00A81DF6" w:rsidRDefault="00C37619" w:rsidP="00E56ED8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 xml:space="preserve">Material, </w:t>
            </w:r>
            <w:r w:rsidRPr="00A81DF6">
              <w:rPr>
                <w:b/>
                <w:bCs/>
              </w:rPr>
              <w:br/>
              <w:t>Medien</w:t>
            </w:r>
          </w:p>
        </w:tc>
      </w:tr>
      <w:tr w:rsidR="00C37619" w:rsidRPr="00A81DF6" w14:paraId="6EED892B" w14:textId="77777777" w:rsidTr="003A2B07">
        <w:tc>
          <w:tcPr>
            <w:tcW w:w="1985" w:type="dxa"/>
          </w:tcPr>
          <w:p w14:paraId="0366D7EA" w14:textId="6A57A77B" w:rsidR="00C37619" w:rsidRPr="00A81DF6" w:rsidRDefault="003A2B07" w:rsidP="00E56ED8">
            <w:r>
              <w:t>Einstieg</w:t>
            </w:r>
            <w:r w:rsidR="006429B1">
              <w:t xml:space="preserve"> &amp; Hinführung</w:t>
            </w:r>
          </w:p>
        </w:tc>
        <w:tc>
          <w:tcPr>
            <w:tcW w:w="1985" w:type="dxa"/>
          </w:tcPr>
          <w:p w14:paraId="1B75CDCE" w14:textId="593DBB06" w:rsidR="00C37619" w:rsidRPr="00A81DF6" w:rsidRDefault="00B9176A" w:rsidP="00E56ED8">
            <w:r>
              <w:t>Sitzkreis</w:t>
            </w:r>
          </w:p>
        </w:tc>
        <w:tc>
          <w:tcPr>
            <w:tcW w:w="7937" w:type="dxa"/>
          </w:tcPr>
          <w:p w14:paraId="421D0CF3" w14:textId="0BCD806D" w:rsidR="00C37619" w:rsidRDefault="002B5993" w:rsidP="00E56ED8">
            <w:r>
              <w:t>- die Lehrkraft legt</w:t>
            </w:r>
            <w:r w:rsidR="006429B1">
              <w:t xml:space="preserve"> </w:t>
            </w:r>
            <w:r>
              <w:t>Bilder</w:t>
            </w:r>
            <w:r w:rsidR="006429B1">
              <w:t xml:space="preserve"> verschiedener</w:t>
            </w:r>
            <w:r>
              <w:t xml:space="preserve"> Schritte beim Zähneputzen in die Mitte</w:t>
            </w:r>
          </w:p>
          <w:p w14:paraId="1C268026" w14:textId="77777777" w:rsidR="002B5993" w:rsidRDefault="002B5993" w:rsidP="00E56ED8"/>
          <w:p w14:paraId="06BF61C2" w14:textId="77777777" w:rsidR="002B5993" w:rsidRDefault="002B5993" w:rsidP="00E56ED8">
            <w:r>
              <w:t>- die Schüler*innen sortieren die Bilder</w:t>
            </w:r>
          </w:p>
          <w:p w14:paraId="21FDA201" w14:textId="77777777" w:rsidR="002B5993" w:rsidRDefault="002B5993" w:rsidP="00E56ED8"/>
          <w:p w14:paraId="1165083E" w14:textId="60C4FA94" w:rsidR="002B5993" w:rsidRPr="00A81DF6" w:rsidRDefault="002B5993" w:rsidP="00E56ED8">
            <w:r>
              <w:t xml:space="preserve">- die Schüler*innen erläutern </w:t>
            </w:r>
            <w:r w:rsidR="006429B1">
              <w:t>das Vorgehen beim Zähneputzen so, wie sie es einem Roboter, der Zähne putzen nicht kennt, beschreiben würden</w:t>
            </w:r>
          </w:p>
        </w:tc>
        <w:tc>
          <w:tcPr>
            <w:tcW w:w="2835" w:type="dxa"/>
          </w:tcPr>
          <w:p w14:paraId="6BF9F309" w14:textId="76D4EE2F" w:rsidR="00C37619" w:rsidRPr="00A81DF6" w:rsidRDefault="002B5993" w:rsidP="00E56ED8">
            <w:r>
              <w:t>- Bilderfolge „Zähneputzen“ (z.B. Zahnpasta auf Zahnbürste, Zahnbürste nass machen, Zähne putzen, Mund ausspülen)</w:t>
            </w:r>
          </w:p>
        </w:tc>
      </w:tr>
      <w:tr w:rsidR="00C37619" w:rsidRPr="00A81DF6" w14:paraId="6B872910" w14:textId="77777777" w:rsidTr="003A2B07">
        <w:trPr>
          <w:trHeight w:val="70"/>
        </w:trPr>
        <w:tc>
          <w:tcPr>
            <w:tcW w:w="1985" w:type="dxa"/>
          </w:tcPr>
          <w:p w14:paraId="29B41BDA" w14:textId="5D29E26F" w:rsidR="00C37619" w:rsidRPr="00A81DF6" w:rsidRDefault="00391288" w:rsidP="00E56ED8">
            <w:r>
              <w:t>Arbeitsphase</w:t>
            </w:r>
          </w:p>
        </w:tc>
        <w:tc>
          <w:tcPr>
            <w:tcW w:w="1985" w:type="dxa"/>
          </w:tcPr>
          <w:p w14:paraId="7D9D3CF4" w14:textId="08692696" w:rsidR="00C37619" w:rsidRPr="00A81DF6" w:rsidRDefault="00391288" w:rsidP="00E56ED8">
            <w:r>
              <w:t>Einzelarbeit</w:t>
            </w:r>
          </w:p>
        </w:tc>
        <w:tc>
          <w:tcPr>
            <w:tcW w:w="7937" w:type="dxa"/>
          </w:tcPr>
          <w:p w14:paraId="23F91A25" w14:textId="77777777" w:rsidR="00C37619" w:rsidRDefault="00391288" w:rsidP="00E56ED8">
            <w:r>
              <w:t>- die Schüler*innen verfassen eine möglichst genaue Anleitung zum Zubereiten eines Marmelade-Erdnussbutter-Sandwichs</w:t>
            </w:r>
            <w:r w:rsidR="00FF1EDF">
              <w:t xml:space="preserve"> (diese soll von einem Roboter befolgt werden können)</w:t>
            </w:r>
          </w:p>
          <w:p w14:paraId="35109EEC" w14:textId="77777777" w:rsidR="00B9176A" w:rsidRDefault="00B9176A" w:rsidP="00E56ED8"/>
          <w:p w14:paraId="143856C7" w14:textId="1F271FEA" w:rsidR="00B9176A" w:rsidRPr="00A81DF6" w:rsidRDefault="00B9176A" w:rsidP="00E56ED8">
            <w:r>
              <w:t xml:space="preserve">Hinweis: Alternativ können natürlich auch </w:t>
            </w:r>
            <w:r w:rsidR="0073473F">
              <w:t xml:space="preserve">andere Anleitungen geschrieben werden, besonders bieten sich solche an, die mit Materialien aus dem Klassenraum auskommen (z.B. „Schreibe eine Anleitung, mit der der ‚Human Robot‘ eine </w:t>
            </w:r>
            <w:r w:rsidR="0073473F" w:rsidRPr="009C7476">
              <w:rPr>
                <w:i/>
                <w:iCs/>
              </w:rPr>
              <w:t>8</w:t>
            </w:r>
            <w:r w:rsidR="0073473F">
              <w:t xml:space="preserve"> an die Tafel schreibt.“)</w:t>
            </w:r>
          </w:p>
        </w:tc>
        <w:tc>
          <w:tcPr>
            <w:tcW w:w="2835" w:type="dxa"/>
          </w:tcPr>
          <w:p w14:paraId="5065C6C4" w14:textId="77777777" w:rsidR="00C37619" w:rsidRPr="00A81DF6" w:rsidRDefault="00C37619" w:rsidP="00E56ED8"/>
        </w:tc>
      </w:tr>
      <w:tr w:rsidR="00391288" w:rsidRPr="00A81DF6" w14:paraId="14F8D36B" w14:textId="77777777" w:rsidTr="003A2B07">
        <w:trPr>
          <w:trHeight w:val="70"/>
        </w:trPr>
        <w:tc>
          <w:tcPr>
            <w:tcW w:w="1985" w:type="dxa"/>
          </w:tcPr>
          <w:p w14:paraId="233104C3" w14:textId="53D9F7C0" w:rsidR="00391288" w:rsidRDefault="00391288" w:rsidP="00E56ED8">
            <w:r>
              <w:t>Präsentation</w:t>
            </w:r>
          </w:p>
        </w:tc>
        <w:tc>
          <w:tcPr>
            <w:tcW w:w="1985" w:type="dxa"/>
          </w:tcPr>
          <w:p w14:paraId="2A907167" w14:textId="064B5735" w:rsidR="00391288" w:rsidRDefault="00391288" w:rsidP="00E56ED8">
            <w:r>
              <w:t>Plenum</w:t>
            </w:r>
          </w:p>
        </w:tc>
        <w:tc>
          <w:tcPr>
            <w:tcW w:w="7937" w:type="dxa"/>
          </w:tcPr>
          <w:p w14:paraId="15FC25AE" w14:textId="77777777" w:rsidR="00391288" w:rsidRDefault="00391288" w:rsidP="00E56ED8">
            <w:r>
              <w:t xml:space="preserve">- die Lehrkraft schlüpft in die Rolle des „Human Robot“ (menschlicher Roboter) </w:t>
            </w:r>
          </w:p>
          <w:p w14:paraId="3FA04476" w14:textId="77777777" w:rsidR="00391288" w:rsidRDefault="00391288" w:rsidP="00E56ED8"/>
          <w:p w14:paraId="235750E9" w14:textId="157473A7" w:rsidR="00391288" w:rsidRDefault="00391288" w:rsidP="00E56ED8">
            <w:r>
              <w:t>- ein Kind liest seine Anleitung schrittweise vor – der „Human Robots“ setzt die Befehle direkt um*</w:t>
            </w:r>
          </w:p>
          <w:p w14:paraId="2F859095" w14:textId="32085F79" w:rsidR="003C3285" w:rsidRDefault="003C3285" w:rsidP="00E56ED8"/>
          <w:p w14:paraId="06437968" w14:textId="72768AC7" w:rsidR="003C3285" w:rsidRDefault="00FF1EDF" w:rsidP="00E56ED8">
            <w:r>
              <w:t>- ein weiteres Kind liest dem</w:t>
            </w:r>
            <w:r w:rsidR="003C3285">
              <w:t xml:space="preserve"> „Human Robot“ </w:t>
            </w:r>
            <w:r>
              <w:t>seine</w:t>
            </w:r>
            <w:r w:rsidR="003C3285">
              <w:t xml:space="preserve"> Anleitungen vor </w:t>
            </w:r>
          </w:p>
          <w:p w14:paraId="37632292" w14:textId="77777777" w:rsidR="00391288" w:rsidRDefault="00391288" w:rsidP="00E56ED8"/>
          <w:p w14:paraId="025B379E" w14:textId="1C6EDA39" w:rsidR="00391288" w:rsidRDefault="00391288" w:rsidP="00E56ED8">
            <w:r>
              <w:t xml:space="preserve">*unter dem Suchbegriff </w:t>
            </w:r>
            <w:r w:rsidRPr="00391288">
              <w:rPr>
                <w:i/>
                <w:iCs/>
              </w:rPr>
              <w:t>Exact Instruction Challenge</w:t>
            </w:r>
            <w:r>
              <w:t xml:space="preserve"> finden </w:t>
            </w:r>
            <w:r w:rsidR="003C3285">
              <w:t>sich einige Videobeispiele bei YouTube</w:t>
            </w:r>
          </w:p>
        </w:tc>
        <w:tc>
          <w:tcPr>
            <w:tcW w:w="2835" w:type="dxa"/>
          </w:tcPr>
          <w:p w14:paraId="0071488C" w14:textId="39249A3F" w:rsidR="00391288" w:rsidRPr="00A81DF6" w:rsidRDefault="003A2B07" w:rsidP="00E56ED8">
            <w:r>
              <w:t xml:space="preserve">- selbst verfasste Anleitungen </w:t>
            </w:r>
          </w:p>
        </w:tc>
      </w:tr>
      <w:tr w:rsidR="003C3285" w:rsidRPr="00A81DF6" w14:paraId="3D8DF4B9" w14:textId="77777777" w:rsidTr="003A2B07">
        <w:trPr>
          <w:trHeight w:val="70"/>
        </w:trPr>
        <w:tc>
          <w:tcPr>
            <w:tcW w:w="1985" w:type="dxa"/>
          </w:tcPr>
          <w:p w14:paraId="16558C49" w14:textId="4DA20C54" w:rsidR="003C3285" w:rsidRDefault="003C3285" w:rsidP="00E56ED8">
            <w:r>
              <w:t>Reflexion</w:t>
            </w:r>
          </w:p>
        </w:tc>
        <w:tc>
          <w:tcPr>
            <w:tcW w:w="1985" w:type="dxa"/>
          </w:tcPr>
          <w:p w14:paraId="6AF39233" w14:textId="25785C2A" w:rsidR="003C3285" w:rsidRDefault="003C3285" w:rsidP="00E56ED8">
            <w:r>
              <w:t>Plenum</w:t>
            </w:r>
          </w:p>
        </w:tc>
        <w:tc>
          <w:tcPr>
            <w:tcW w:w="7937" w:type="dxa"/>
          </w:tcPr>
          <w:p w14:paraId="1D3CABE3" w14:textId="552EC753" w:rsidR="003C3285" w:rsidRDefault="003C3285" w:rsidP="00E56ED8">
            <w:r>
              <w:t>- gemeinsam werden die gehörten Anleitungen und deren Umsetzungen durch den „Human Robot“ reflektiert („Was ist dir aufgefallen?“)</w:t>
            </w:r>
          </w:p>
        </w:tc>
        <w:tc>
          <w:tcPr>
            <w:tcW w:w="2835" w:type="dxa"/>
          </w:tcPr>
          <w:p w14:paraId="3B9AD298" w14:textId="77777777" w:rsidR="003C3285" w:rsidRPr="00A81DF6" w:rsidRDefault="003C3285" w:rsidP="00E56ED8"/>
        </w:tc>
      </w:tr>
      <w:tr w:rsidR="00FF1EDF" w:rsidRPr="00A81DF6" w14:paraId="0273EED2" w14:textId="77777777" w:rsidTr="003A2B07">
        <w:trPr>
          <w:trHeight w:val="70"/>
        </w:trPr>
        <w:tc>
          <w:tcPr>
            <w:tcW w:w="1985" w:type="dxa"/>
          </w:tcPr>
          <w:p w14:paraId="2B4B2FC2" w14:textId="6A9C72D6" w:rsidR="00FF1EDF" w:rsidRDefault="00FF1EDF" w:rsidP="00E56ED8">
            <w:r>
              <w:t>Arbeitsphase</w:t>
            </w:r>
          </w:p>
        </w:tc>
        <w:tc>
          <w:tcPr>
            <w:tcW w:w="1985" w:type="dxa"/>
          </w:tcPr>
          <w:p w14:paraId="7E73E157" w14:textId="1D53B815" w:rsidR="00FF1EDF" w:rsidRDefault="00FF1EDF" w:rsidP="00E56ED8">
            <w:r>
              <w:t>Einzelarbeit</w:t>
            </w:r>
          </w:p>
        </w:tc>
        <w:tc>
          <w:tcPr>
            <w:tcW w:w="7937" w:type="dxa"/>
          </w:tcPr>
          <w:p w14:paraId="3E98CBD4" w14:textId="26789C93" w:rsidR="00FF1EDF" w:rsidRDefault="00FF1EDF" w:rsidP="00E56ED8">
            <w:r>
              <w:t xml:space="preserve">- die Schüler*innen überarbeiten ihre Anleitungen unter Berücksichtigung </w:t>
            </w:r>
            <w:r w:rsidR="009C7476">
              <w:t>ihrer</w:t>
            </w:r>
            <w:r>
              <w:t xml:space="preserve"> Beobachtungen </w:t>
            </w:r>
          </w:p>
        </w:tc>
        <w:tc>
          <w:tcPr>
            <w:tcW w:w="2835" w:type="dxa"/>
          </w:tcPr>
          <w:p w14:paraId="06D05C5C" w14:textId="77777777" w:rsidR="00FF1EDF" w:rsidRPr="00A81DF6" w:rsidRDefault="00FF1EDF" w:rsidP="00E56ED8"/>
        </w:tc>
      </w:tr>
      <w:tr w:rsidR="009718DD" w:rsidRPr="00A81DF6" w14:paraId="17C82783" w14:textId="77777777" w:rsidTr="003A2B07">
        <w:trPr>
          <w:trHeight w:val="70"/>
        </w:trPr>
        <w:tc>
          <w:tcPr>
            <w:tcW w:w="1985" w:type="dxa"/>
          </w:tcPr>
          <w:p w14:paraId="03228A24" w14:textId="6FF25E0F" w:rsidR="009718DD" w:rsidRDefault="009718DD" w:rsidP="00E56ED8">
            <w:r>
              <w:t>Präsentation</w:t>
            </w:r>
          </w:p>
        </w:tc>
        <w:tc>
          <w:tcPr>
            <w:tcW w:w="1985" w:type="dxa"/>
          </w:tcPr>
          <w:p w14:paraId="5F1A4BDC" w14:textId="37ABE0BB" w:rsidR="009718DD" w:rsidRDefault="009718DD" w:rsidP="00E56ED8">
            <w:r>
              <w:t>Plenum</w:t>
            </w:r>
          </w:p>
        </w:tc>
        <w:tc>
          <w:tcPr>
            <w:tcW w:w="7937" w:type="dxa"/>
          </w:tcPr>
          <w:p w14:paraId="648DD788" w14:textId="7C1B6E84" w:rsidR="009718DD" w:rsidRDefault="009718DD" w:rsidP="00E56ED8">
            <w:r>
              <w:t xml:space="preserve">- </w:t>
            </w:r>
            <w:r w:rsidR="003A2B07">
              <w:t xml:space="preserve">entweder verbleibt </w:t>
            </w:r>
            <w:r>
              <w:t xml:space="preserve">die Lehrkraft in der Rolle des „Human Robot“ </w:t>
            </w:r>
            <w:r w:rsidR="003A2B07">
              <w:t>oder wechselnde Schüler*innen übernehmen diese Rolle (ja nach Klasse und Situation)</w:t>
            </w:r>
          </w:p>
          <w:p w14:paraId="7E560341" w14:textId="77777777" w:rsidR="009718DD" w:rsidRDefault="009718DD" w:rsidP="00E56ED8"/>
          <w:p w14:paraId="0EDD2D64" w14:textId="79E52F0B" w:rsidR="009718DD" w:rsidRDefault="009718DD" w:rsidP="00E56ED8">
            <w:r>
              <w:lastRenderedPageBreak/>
              <w:t xml:space="preserve">- verschiedene Schüler*innen lesen ihre </w:t>
            </w:r>
            <w:r w:rsidR="003A2B07">
              <w:t>überarbeiteten Anleitungen vor – der „Human Robot“ führt diese aus</w:t>
            </w:r>
          </w:p>
        </w:tc>
        <w:tc>
          <w:tcPr>
            <w:tcW w:w="2835" w:type="dxa"/>
          </w:tcPr>
          <w:p w14:paraId="5623001C" w14:textId="03AC80D9" w:rsidR="009718DD" w:rsidRPr="00A81DF6" w:rsidRDefault="003A2B07" w:rsidP="00E56ED8">
            <w:r>
              <w:lastRenderedPageBreak/>
              <w:t>- überarbeitete Anleitungen</w:t>
            </w:r>
          </w:p>
        </w:tc>
      </w:tr>
      <w:tr w:rsidR="003A2B07" w:rsidRPr="00A81DF6" w14:paraId="4F0F2298" w14:textId="77777777" w:rsidTr="003A2B07">
        <w:trPr>
          <w:trHeight w:val="70"/>
        </w:trPr>
        <w:tc>
          <w:tcPr>
            <w:tcW w:w="1985" w:type="dxa"/>
          </w:tcPr>
          <w:p w14:paraId="4EC20904" w14:textId="55296F9D" w:rsidR="003A2B07" w:rsidRDefault="003A2B07" w:rsidP="00E56ED8">
            <w:r>
              <w:t>Reflexion</w:t>
            </w:r>
          </w:p>
        </w:tc>
        <w:tc>
          <w:tcPr>
            <w:tcW w:w="1985" w:type="dxa"/>
          </w:tcPr>
          <w:p w14:paraId="04E0CC14" w14:textId="618C2C6A" w:rsidR="003A2B07" w:rsidRDefault="003A2B07" w:rsidP="00E56ED8">
            <w:r>
              <w:t>Plenum</w:t>
            </w:r>
          </w:p>
        </w:tc>
        <w:tc>
          <w:tcPr>
            <w:tcW w:w="7937" w:type="dxa"/>
          </w:tcPr>
          <w:p w14:paraId="0982C269" w14:textId="77777777" w:rsidR="003A2B07" w:rsidRDefault="003A2B07" w:rsidP="00E56ED8">
            <w:r>
              <w:t>- die überarbeiteten Anleitungen werden mit den Erstfassungen verglichen und reflektiert</w:t>
            </w:r>
          </w:p>
          <w:p w14:paraId="69A6C3A6" w14:textId="77777777" w:rsidR="0073473F" w:rsidRDefault="0073473F" w:rsidP="00E56ED8"/>
          <w:p w14:paraId="0433BC73" w14:textId="77777777" w:rsidR="0073473F" w:rsidRDefault="0073473F" w:rsidP="00E56ED8">
            <w:r>
              <w:t>- mögliche Leitfragen:</w:t>
            </w:r>
          </w:p>
          <w:p w14:paraId="2DA92303" w14:textId="282F38C6" w:rsidR="0073473F" w:rsidRDefault="0073473F" w:rsidP="00E56ED8">
            <w:r>
              <w:rPr>
                <w:rFonts w:cstheme="minorHAnsi"/>
              </w:rPr>
              <w:t>•</w:t>
            </w:r>
            <w:r>
              <w:t xml:space="preserve"> Welches Problem hatte der „Human Robot“ mit den ersten Anleitungen?</w:t>
            </w:r>
          </w:p>
          <w:p w14:paraId="38AA7458" w14:textId="701F627E" w:rsidR="0073473F" w:rsidRDefault="0073473F" w:rsidP="00E56ED8">
            <w:r>
              <w:rPr>
                <w:rFonts w:cstheme="minorHAnsi"/>
              </w:rPr>
              <w:t>•</w:t>
            </w:r>
            <w:r>
              <w:t xml:space="preserve"> Wie konntet ihr das Problem lösen, sodass der „Human Robot“ seine Aufgabe besser erledigen konnte?</w:t>
            </w:r>
          </w:p>
          <w:p w14:paraId="3F01C4C7" w14:textId="7F12614C" w:rsidR="0073473F" w:rsidRDefault="0073473F" w:rsidP="00E56ED8">
            <w:r>
              <w:rPr>
                <w:rFonts w:cstheme="minorHAnsi"/>
              </w:rPr>
              <w:t>•</w:t>
            </w:r>
            <w:r>
              <w:t xml:space="preserve"> Worauf muss man achten, wenn Anleitungen für Roboter oder Computer geschrieben werden?</w:t>
            </w:r>
          </w:p>
        </w:tc>
        <w:tc>
          <w:tcPr>
            <w:tcW w:w="2835" w:type="dxa"/>
          </w:tcPr>
          <w:p w14:paraId="41E6D1E5" w14:textId="77777777" w:rsidR="003A2B07" w:rsidRPr="00A81DF6" w:rsidRDefault="003A2B07" w:rsidP="00E56ED8"/>
        </w:tc>
      </w:tr>
    </w:tbl>
    <w:p w14:paraId="04CC4C43" w14:textId="77777777" w:rsidR="005F2320" w:rsidRDefault="005F2320"/>
    <w:sectPr w:rsidR="005F2320" w:rsidSect="00C3761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19"/>
    <w:rsid w:val="002B5993"/>
    <w:rsid w:val="00391288"/>
    <w:rsid w:val="003A2B07"/>
    <w:rsid w:val="003C3285"/>
    <w:rsid w:val="00577B99"/>
    <w:rsid w:val="005F2320"/>
    <w:rsid w:val="006429B1"/>
    <w:rsid w:val="0073473F"/>
    <w:rsid w:val="009718DD"/>
    <w:rsid w:val="009C7476"/>
    <w:rsid w:val="00B9176A"/>
    <w:rsid w:val="00C37619"/>
    <w:rsid w:val="00DF66BD"/>
    <w:rsid w:val="00E2293C"/>
    <w:rsid w:val="00F001CD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A110"/>
  <w15:chartTrackingRefBased/>
  <w15:docId w15:val="{822B2DB8-BDB7-4794-AC93-A4A439AC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6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9</cp:revision>
  <dcterms:created xsi:type="dcterms:W3CDTF">2021-10-29T11:41:00Z</dcterms:created>
  <dcterms:modified xsi:type="dcterms:W3CDTF">2021-10-30T18:19:00Z</dcterms:modified>
</cp:coreProperties>
</file>