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937"/>
        <w:gridCol w:w="2835"/>
      </w:tblGrid>
      <w:tr w:rsidR="00D44850" w:rsidRPr="00A81DF6" w14:paraId="5B1F9023" w14:textId="77777777" w:rsidTr="00381676">
        <w:tc>
          <w:tcPr>
            <w:tcW w:w="2835" w:type="dxa"/>
            <w:gridSpan w:val="4"/>
          </w:tcPr>
          <w:p w14:paraId="71BC2D37" w14:textId="77777777" w:rsidR="00D44850" w:rsidRPr="00E91CAA" w:rsidRDefault="00D44850" w:rsidP="00381676">
            <w:pPr>
              <w:rPr>
                <w:b/>
                <w:bCs/>
                <w:sz w:val="24"/>
                <w:szCs w:val="24"/>
              </w:rPr>
            </w:pPr>
            <w:r w:rsidRPr="00E91CAA">
              <w:rPr>
                <w:b/>
                <w:bCs/>
                <w:sz w:val="24"/>
                <w:szCs w:val="24"/>
              </w:rPr>
              <w:t xml:space="preserve">Stundenthema: </w:t>
            </w:r>
            <w:r>
              <w:rPr>
                <w:sz w:val="24"/>
                <w:szCs w:val="24"/>
              </w:rPr>
              <w:t>„Wir bauen unseren eigenen Laptop“</w:t>
            </w:r>
          </w:p>
        </w:tc>
      </w:tr>
      <w:tr w:rsidR="00D44850" w:rsidRPr="00A81DF6" w14:paraId="0EAA958E" w14:textId="77777777" w:rsidTr="00381676">
        <w:tc>
          <w:tcPr>
            <w:tcW w:w="1985" w:type="dxa"/>
          </w:tcPr>
          <w:p w14:paraId="64E983FA" w14:textId="77777777" w:rsidR="00D44850" w:rsidRPr="00A81DF6" w:rsidRDefault="00D44850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Phase</w:t>
            </w:r>
          </w:p>
        </w:tc>
        <w:tc>
          <w:tcPr>
            <w:tcW w:w="1985" w:type="dxa"/>
          </w:tcPr>
          <w:p w14:paraId="6D78F1EC" w14:textId="77777777" w:rsidR="00D44850" w:rsidRPr="00A81DF6" w:rsidRDefault="00D44850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Sozialform</w:t>
            </w:r>
          </w:p>
        </w:tc>
        <w:tc>
          <w:tcPr>
            <w:tcW w:w="7938" w:type="dxa"/>
          </w:tcPr>
          <w:p w14:paraId="53E5DE59" w14:textId="77777777" w:rsidR="00D44850" w:rsidRPr="00A81DF6" w:rsidRDefault="00D44850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Handlungsschritte</w:t>
            </w:r>
          </w:p>
        </w:tc>
        <w:tc>
          <w:tcPr>
            <w:tcW w:w="2835" w:type="dxa"/>
          </w:tcPr>
          <w:p w14:paraId="348FE0A9" w14:textId="77777777" w:rsidR="00D44850" w:rsidRPr="00A81DF6" w:rsidRDefault="00D44850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 xml:space="preserve">Material, </w:t>
            </w:r>
            <w:r w:rsidRPr="00A81DF6">
              <w:rPr>
                <w:b/>
                <w:bCs/>
              </w:rPr>
              <w:br/>
              <w:t>Medien</w:t>
            </w:r>
          </w:p>
        </w:tc>
      </w:tr>
      <w:tr w:rsidR="00D44850" w:rsidRPr="00A81DF6" w14:paraId="056EE406" w14:textId="77777777" w:rsidTr="00381676">
        <w:tc>
          <w:tcPr>
            <w:tcW w:w="1985" w:type="dxa"/>
          </w:tcPr>
          <w:p w14:paraId="41381A1D" w14:textId="77777777" w:rsidR="00D44850" w:rsidRPr="00A81DF6" w:rsidRDefault="00D44850" w:rsidP="00381676">
            <w:r>
              <w:t>Einstieg</w:t>
            </w:r>
          </w:p>
        </w:tc>
        <w:tc>
          <w:tcPr>
            <w:tcW w:w="1985" w:type="dxa"/>
          </w:tcPr>
          <w:p w14:paraId="204EA6D9" w14:textId="77777777" w:rsidR="00D44850" w:rsidRPr="00A81DF6" w:rsidRDefault="00D44850" w:rsidP="00381676">
            <w:r>
              <w:t>Plenum/Kinositz/...</w:t>
            </w:r>
          </w:p>
        </w:tc>
        <w:tc>
          <w:tcPr>
            <w:tcW w:w="7938" w:type="dxa"/>
          </w:tcPr>
          <w:p w14:paraId="0463A448" w14:textId="77777777" w:rsidR="00D44850" w:rsidRPr="00056ADA" w:rsidRDefault="00D44850" w:rsidP="00381676">
            <w:r w:rsidRPr="00A81DF6">
              <w:t xml:space="preserve"> </w:t>
            </w:r>
            <w:r>
              <w:t xml:space="preserve">- die Lehrkraft nennt das Thema der Stunde </w:t>
            </w:r>
            <w:r w:rsidRPr="00E70007">
              <w:rPr>
                <w:i/>
                <w:iCs/>
              </w:rPr>
              <w:t>Ein Blick in das Innere eines Computers</w:t>
            </w:r>
            <w:r>
              <w:rPr>
                <w:i/>
                <w:iCs/>
              </w:rPr>
              <w:t xml:space="preserve"> </w:t>
            </w:r>
            <w:r>
              <w:t>und erklärt, dass Computer bestimmte Bauteile benötigen, um zu funktionieren</w:t>
            </w:r>
          </w:p>
          <w:p w14:paraId="7DA222A3" w14:textId="77777777" w:rsidR="00D44850" w:rsidRDefault="00D44850" w:rsidP="00381676">
            <w:pPr>
              <w:rPr>
                <w:i/>
                <w:iCs/>
              </w:rPr>
            </w:pPr>
          </w:p>
          <w:p w14:paraId="5017C82A" w14:textId="77777777" w:rsidR="00D44850" w:rsidRPr="00E70007" w:rsidRDefault="00D44850" w:rsidP="00381676">
            <w:r>
              <w:t xml:space="preserve">- die Lehrkraft hängt die Begriffe </w:t>
            </w:r>
            <w:r w:rsidRPr="00056ADA">
              <w:rPr>
                <w:i/>
                <w:iCs/>
              </w:rPr>
              <w:t>Mainboard</w:t>
            </w:r>
            <w:r>
              <w:t xml:space="preserve">, </w:t>
            </w:r>
            <w:r w:rsidRPr="00056ADA">
              <w:rPr>
                <w:i/>
                <w:iCs/>
              </w:rPr>
              <w:t>CPU</w:t>
            </w:r>
            <w:r>
              <w:t xml:space="preserve">, </w:t>
            </w:r>
            <w:r w:rsidRPr="00056ADA">
              <w:rPr>
                <w:i/>
                <w:iCs/>
              </w:rPr>
              <w:t>RAM</w:t>
            </w:r>
            <w:r>
              <w:t xml:space="preserve">, </w:t>
            </w:r>
            <w:r w:rsidRPr="00056ADA">
              <w:rPr>
                <w:i/>
                <w:iCs/>
              </w:rPr>
              <w:t>Festplatte</w:t>
            </w:r>
            <w:r>
              <w:t xml:space="preserve"> und </w:t>
            </w:r>
            <w:r w:rsidRPr="00056ADA">
              <w:rPr>
                <w:i/>
                <w:iCs/>
              </w:rPr>
              <w:t>GPU</w:t>
            </w:r>
            <w:r>
              <w:t xml:space="preserve"> sowie die entsprechenden Bilder unsortiert an die Tafel</w:t>
            </w:r>
          </w:p>
        </w:tc>
        <w:tc>
          <w:tcPr>
            <w:tcW w:w="2835" w:type="dxa"/>
          </w:tcPr>
          <w:p w14:paraId="3B66E453" w14:textId="77777777" w:rsidR="00D44850" w:rsidRDefault="00D44850" w:rsidP="00381676">
            <w:r>
              <w:t>- Begriffskarten</w:t>
            </w:r>
            <w:r w:rsidRPr="00056ADA">
              <w:rPr>
                <w:sz w:val="20"/>
                <w:szCs w:val="20"/>
              </w:rPr>
              <w:t xml:space="preserve"> (Materialpaket 1, S. 8f.)</w:t>
            </w:r>
          </w:p>
          <w:p w14:paraId="755221A9" w14:textId="77777777" w:rsidR="00D44850" w:rsidRDefault="00D44850" w:rsidP="00381676">
            <w:r>
              <w:t xml:space="preserve">- Bildkarten </w:t>
            </w:r>
            <w:r w:rsidRPr="00056ADA">
              <w:rPr>
                <w:sz w:val="20"/>
                <w:szCs w:val="20"/>
              </w:rPr>
              <w:t xml:space="preserve">(Materialpaket 1, S. </w:t>
            </w:r>
            <w:r>
              <w:rPr>
                <w:sz w:val="20"/>
                <w:szCs w:val="20"/>
              </w:rPr>
              <w:t>9</w:t>
            </w:r>
            <w:r w:rsidRPr="00056ADA">
              <w:rPr>
                <w:sz w:val="20"/>
                <w:szCs w:val="20"/>
              </w:rPr>
              <w:t>f.)</w:t>
            </w:r>
          </w:p>
          <w:p w14:paraId="6AE2449B" w14:textId="58025AEB" w:rsidR="00D44850" w:rsidRPr="00A81DF6" w:rsidRDefault="00D44850" w:rsidP="00381676">
            <w:r>
              <w:t>- Tafel + Magneten</w:t>
            </w:r>
            <w:r w:rsidR="00A022CD">
              <w:t>/Klebeband</w:t>
            </w:r>
          </w:p>
        </w:tc>
      </w:tr>
      <w:tr w:rsidR="00D44850" w:rsidRPr="00A81DF6" w14:paraId="7F3CF615" w14:textId="77777777" w:rsidTr="00381676">
        <w:tc>
          <w:tcPr>
            <w:tcW w:w="1985" w:type="dxa"/>
          </w:tcPr>
          <w:p w14:paraId="0A2E7B72" w14:textId="77777777" w:rsidR="00D44850" w:rsidRPr="00A81DF6" w:rsidRDefault="00D44850" w:rsidP="00381676">
            <w:r>
              <w:t>Arbeitsphase</w:t>
            </w:r>
          </w:p>
        </w:tc>
        <w:tc>
          <w:tcPr>
            <w:tcW w:w="1985" w:type="dxa"/>
          </w:tcPr>
          <w:p w14:paraId="34427FE8" w14:textId="77777777" w:rsidR="00D44850" w:rsidRPr="00A81DF6" w:rsidRDefault="00D44850" w:rsidP="00381676">
            <w:r>
              <w:t>Einzelarbeit</w:t>
            </w:r>
          </w:p>
        </w:tc>
        <w:tc>
          <w:tcPr>
            <w:tcW w:w="7938" w:type="dxa"/>
          </w:tcPr>
          <w:p w14:paraId="7631C9A9" w14:textId="77777777" w:rsidR="00D44850" w:rsidRDefault="00D44850" w:rsidP="00381676">
            <w:r>
              <w:t xml:space="preserve">- die Schüler*innen bearbeiten das Arbeitsblatt </w:t>
            </w:r>
            <w:r w:rsidRPr="00A022CD">
              <w:rPr>
                <w:i/>
                <w:iCs/>
              </w:rPr>
              <w:t>Die Computerbauteile stellen sich vor</w:t>
            </w:r>
          </w:p>
          <w:p w14:paraId="6F124530" w14:textId="77777777" w:rsidR="00D44850" w:rsidRDefault="00D44850" w:rsidP="00381676"/>
          <w:p w14:paraId="2AF538C0" w14:textId="77777777" w:rsidR="00D44850" w:rsidRDefault="00D44850" w:rsidP="00381676">
            <w:r>
              <w:t>- zur Hilfe liegen/hängen Tippkarten im Klassenzimmer</w:t>
            </w:r>
          </w:p>
          <w:p w14:paraId="1C8EF066" w14:textId="77777777" w:rsidR="00D44850" w:rsidRPr="00A81DF6" w:rsidRDefault="00D44850" w:rsidP="00381676"/>
        </w:tc>
        <w:tc>
          <w:tcPr>
            <w:tcW w:w="2835" w:type="dxa"/>
          </w:tcPr>
          <w:p w14:paraId="32A939F2" w14:textId="77777777" w:rsidR="00D44850" w:rsidRDefault="00D44850" w:rsidP="00381676">
            <w:r>
              <w:t xml:space="preserve">- Arbeitsblatt </w:t>
            </w:r>
            <w:r w:rsidRPr="008153D4">
              <w:rPr>
                <w:i/>
                <w:iCs/>
              </w:rPr>
              <w:t>Die Computerbauteile stellen sich vor</w:t>
            </w:r>
            <w:r>
              <w:t xml:space="preserve"> </w:t>
            </w:r>
            <w:r w:rsidRPr="00056ADA">
              <w:rPr>
                <w:sz w:val="20"/>
                <w:szCs w:val="20"/>
              </w:rPr>
              <w:t xml:space="preserve">(Materialpaket 1, S. </w:t>
            </w:r>
            <w:r>
              <w:rPr>
                <w:sz w:val="20"/>
                <w:szCs w:val="20"/>
              </w:rPr>
              <w:t>12</w:t>
            </w:r>
            <w:r w:rsidRPr="00056ADA">
              <w:rPr>
                <w:sz w:val="20"/>
                <w:szCs w:val="20"/>
              </w:rPr>
              <w:t>)</w:t>
            </w:r>
          </w:p>
          <w:p w14:paraId="2120B7EE" w14:textId="77777777" w:rsidR="00D44850" w:rsidRPr="00A81DF6" w:rsidRDefault="00D44850" w:rsidP="00381676">
            <w:r>
              <w:t xml:space="preserve">- Tippkarten </w:t>
            </w:r>
            <w:r w:rsidRPr="00056ADA">
              <w:rPr>
                <w:sz w:val="20"/>
                <w:szCs w:val="20"/>
              </w:rPr>
              <w:t xml:space="preserve">(Materialpaket 1, S. </w:t>
            </w:r>
            <w:r>
              <w:rPr>
                <w:sz w:val="20"/>
                <w:szCs w:val="20"/>
              </w:rPr>
              <w:t>11</w:t>
            </w:r>
            <w:r w:rsidRPr="00056ADA">
              <w:rPr>
                <w:sz w:val="20"/>
                <w:szCs w:val="20"/>
              </w:rPr>
              <w:t>)</w:t>
            </w:r>
          </w:p>
        </w:tc>
      </w:tr>
      <w:tr w:rsidR="00D44850" w:rsidRPr="00A81DF6" w14:paraId="3E5E78FA" w14:textId="77777777" w:rsidTr="00381676">
        <w:trPr>
          <w:trHeight w:val="70"/>
        </w:trPr>
        <w:tc>
          <w:tcPr>
            <w:tcW w:w="1985" w:type="dxa"/>
          </w:tcPr>
          <w:p w14:paraId="60B96E8D" w14:textId="77777777" w:rsidR="00D44850" w:rsidRPr="00A81DF6" w:rsidRDefault="00D44850" w:rsidP="00381676">
            <w:r>
              <w:t>Ergebnissicherung</w:t>
            </w:r>
          </w:p>
        </w:tc>
        <w:tc>
          <w:tcPr>
            <w:tcW w:w="1985" w:type="dxa"/>
          </w:tcPr>
          <w:p w14:paraId="44D2F8DB" w14:textId="77777777" w:rsidR="00D44850" w:rsidRPr="00A81DF6" w:rsidRDefault="00D44850" w:rsidP="00381676">
            <w:r>
              <w:t>Plenum/Kinositz/...</w:t>
            </w:r>
          </w:p>
        </w:tc>
        <w:tc>
          <w:tcPr>
            <w:tcW w:w="7938" w:type="dxa"/>
          </w:tcPr>
          <w:p w14:paraId="6CA1B708" w14:textId="77777777" w:rsidR="00D44850" w:rsidRDefault="00D44850" w:rsidP="00381676">
            <w:r>
              <w:t>- die Begriffe und Bilder an der Tafel werden einander zugeordnet</w:t>
            </w:r>
          </w:p>
          <w:p w14:paraId="12F7A712" w14:textId="77777777" w:rsidR="00D44850" w:rsidRDefault="00D44850" w:rsidP="00381676"/>
          <w:p w14:paraId="41D10613" w14:textId="77777777" w:rsidR="00D44850" w:rsidRPr="00A81DF6" w:rsidRDefault="00D44850" w:rsidP="00381676">
            <w:r>
              <w:t>- die Schüler*innen gleichen ihre Lösungen ab und korrigieren diese bei Bedarf</w:t>
            </w:r>
          </w:p>
        </w:tc>
        <w:tc>
          <w:tcPr>
            <w:tcW w:w="2835" w:type="dxa"/>
          </w:tcPr>
          <w:p w14:paraId="0AE2EB03" w14:textId="77777777" w:rsidR="00D44850" w:rsidRPr="00A81DF6" w:rsidRDefault="00D44850" w:rsidP="00381676">
            <w:r>
              <w:t xml:space="preserve">siehe </w:t>
            </w:r>
            <w:r w:rsidRPr="009119D0">
              <w:rPr>
                <w:i/>
                <w:iCs/>
              </w:rPr>
              <w:t>Einstieg</w:t>
            </w:r>
          </w:p>
        </w:tc>
      </w:tr>
      <w:tr w:rsidR="00D44850" w:rsidRPr="00A81DF6" w14:paraId="5DF29EDD" w14:textId="77777777" w:rsidTr="00381676">
        <w:trPr>
          <w:trHeight w:val="70"/>
        </w:trPr>
        <w:tc>
          <w:tcPr>
            <w:tcW w:w="1985" w:type="dxa"/>
          </w:tcPr>
          <w:p w14:paraId="4953F313" w14:textId="77777777" w:rsidR="00D44850" w:rsidRPr="00A81DF6" w:rsidRDefault="00D44850" w:rsidP="00381676">
            <w:r>
              <w:t>Arbeitsphase</w:t>
            </w:r>
          </w:p>
        </w:tc>
        <w:tc>
          <w:tcPr>
            <w:tcW w:w="1985" w:type="dxa"/>
          </w:tcPr>
          <w:p w14:paraId="34A0FB17" w14:textId="77777777" w:rsidR="00D44850" w:rsidRPr="00A81DF6" w:rsidRDefault="00D44850" w:rsidP="00381676">
            <w:r>
              <w:t>Einzelarbeit/</w:t>
            </w:r>
            <w:r>
              <w:br/>
              <w:t>Partnerarbeit</w:t>
            </w:r>
          </w:p>
        </w:tc>
        <w:tc>
          <w:tcPr>
            <w:tcW w:w="7938" w:type="dxa"/>
          </w:tcPr>
          <w:p w14:paraId="1ECD7D5F" w14:textId="77777777" w:rsidR="00D44850" w:rsidRDefault="00D44850" w:rsidP="00381676">
            <w:r>
              <w:t>- die Lehrkraft erklärt die Arbeitsphase:</w:t>
            </w:r>
          </w:p>
          <w:p w14:paraId="4C4F5B16" w14:textId="77777777" w:rsidR="00D44850" w:rsidRDefault="00D4485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jede*r Schüler*in erhält eine Bauanleitung </w:t>
            </w:r>
            <w:r>
              <w:rPr>
                <w:rFonts w:cstheme="minorHAnsi"/>
              </w:rPr>
              <w:br/>
              <w:t xml:space="preserve">• in der Klasse liegen zwei Stationen aus, die nacheinander zu bearbeiten </w:t>
            </w:r>
            <w:proofErr w:type="gramStart"/>
            <w:r>
              <w:rPr>
                <w:rFonts w:cstheme="minorHAnsi"/>
              </w:rPr>
              <w:t>sind</w:t>
            </w:r>
            <w:proofErr w:type="gramEnd"/>
            <w:r>
              <w:rPr>
                <w:rFonts w:cstheme="minorHAnsi"/>
              </w:rPr>
              <w:br/>
              <w:t>• das benötigte Material liegt gut sichtbar daneben aus</w:t>
            </w:r>
          </w:p>
          <w:p w14:paraId="1B662FF7" w14:textId="77777777" w:rsidR="00D44850" w:rsidRDefault="00D44850" w:rsidP="00381676">
            <w:r>
              <w:rPr>
                <w:rFonts w:cstheme="minorHAnsi"/>
              </w:rPr>
              <w:t>• ggf. liegen auch Musterlösungen zur Selbstkontrolle aus</w:t>
            </w:r>
          </w:p>
          <w:p w14:paraId="3A4AC975" w14:textId="77777777" w:rsidR="00D44850" w:rsidRDefault="00D44850" w:rsidP="00381676"/>
          <w:p w14:paraId="621F6638" w14:textId="77777777" w:rsidR="00D44850" w:rsidRDefault="00D44850" w:rsidP="00381676">
            <w:r>
              <w:t>- die Schüler*innen bauen anhand einer Bauanleitung in drei Schritten ihre eigenen Laptops</w:t>
            </w:r>
          </w:p>
          <w:p w14:paraId="69A14E94" w14:textId="77777777" w:rsidR="00D44850" w:rsidRPr="00A81DF6" w:rsidRDefault="00D44850" w:rsidP="00381676"/>
        </w:tc>
        <w:tc>
          <w:tcPr>
            <w:tcW w:w="2835" w:type="dxa"/>
          </w:tcPr>
          <w:p w14:paraId="6C50749B" w14:textId="77777777" w:rsidR="00D44850" w:rsidRDefault="00D44850" w:rsidP="00381676">
            <w:r>
              <w:t xml:space="preserve">- je 1x pro Kind: </w:t>
            </w:r>
          </w:p>
          <w:p w14:paraId="65964D47" w14:textId="77777777" w:rsidR="00D44850" w:rsidRDefault="00D44850" w:rsidP="00381676">
            <w:r>
              <w:rPr>
                <w:rFonts w:cstheme="minorHAnsi"/>
              </w:rPr>
              <w:t>• Bauanleitung Laptop</w:t>
            </w:r>
          </w:p>
          <w:p w14:paraId="521F7715" w14:textId="77777777" w:rsidR="00D44850" w:rsidRDefault="00D44850" w:rsidP="00381676">
            <w:r>
              <w:rPr>
                <w:rFonts w:cstheme="minorHAnsi"/>
              </w:rPr>
              <w:t>•</w:t>
            </w:r>
            <w:r>
              <w:t xml:space="preserve"> Vorlage 1 </w:t>
            </w:r>
            <w:r w:rsidRPr="00A022CD">
              <w:rPr>
                <w:i/>
                <w:iCs/>
              </w:rPr>
              <w:t>Mainboard</w:t>
            </w:r>
          </w:p>
          <w:p w14:paraId="1C2835C0" w14:textId="77777777" w:rsidR="00D44850" w:rsidRDefault="00D44850" w:rsidP="00381676">
            <w:r>
              <w:rPr>
                <w:rFonts w:cstheme="minorHAnsi"/>
              </w:rPr>
              <w:t xml:space="preserve">• </w:t>
            </w:r>
            <w:r>
              <w:t xml:space="preserve">Vorlage 2 </w:t>
            </w:r>
            <w:r w:rsidRPr="00A022CD">
              <w:rPr>
                <w:i/>
                <w:iCs/>
              </w:rPr>
              <w:t>Computerbauteile</w:t>
            </w:r>
          </w:p>
          <w:p w14:paraId="4DA2C76A" w14:textId="77777777" w:rsidR="00D44850" w:rsidRDefault="00D44850" w:rsidP="00381676">
            <w:r>
              <w:rPr>
                <w:rFonts w:cstheme="minorHAnsi"/>
              </w:rPr>
              <w:t xml:space="preserve">• </w:t>
            </w:r>
            <w:r>
              <w:t xml:space="preserve">Vorlage 3 </w:t>
            </w:r>
            <w:r w:rsidRPr="00A022CD">
              <w:rPr>
                <w:i/>
                <w:iCs/>
              </w:rPr>
              <w:t>Bildschirm</w:t>
            </w:r>
          </w:p>
          <w:p w14:paraId="78C8FDFA" w14:textId="77777777" w:rsidR="00D44850" w:rsidRDefault="00D44850" w:rsidP="00381676">
            <w:r>
              <w:rPr>
                <w:rFonts w:cstheme="minorHAnsi"/>
              </w:rPr>
              <w:t xml:space="preserve">• </w:t>
            </w:r>
            <w:r>
              <w:t xml:space="preserve">Vorlage 4 </w:t>
            </w:r>
            <w:r w:rsidRPr="00A022CD">
              <w:rPr>
                <w:i/>
                <w:iCs/>
              </w:rPr>
              <w:t>Tastatur</w:t>
            </w:r>
            <w:r w:rsidRPr="008C7414">
              <w:rPr>
                <w:sz w:val="20"/>
                <w:szCs w:val="20"/>
              </w:rPr>
              <w:t xml:space="preserve"> (ggf. bereits ausgefüllt)</w:t>
            </w:r>
          </w:p>
          <w:p w14:paraId="51C4632B" w14:textId="77777777" w:rsidR="00D44850" w:rsidRDefault="00D44850" w:rsidP="00381676">
            <w:pPr>
              <w:rPr>
                <w:rFonts w:cstheme="minorHAnsi"/>
              </w:rPr>
            </w:pPr>
            <w:r w:rsidRPr="00056ADA">
              <w:rPr>
                <w:sz w:val="20"/>
                <w:szCs w:val="20"/>
              </w:rPr>
              <w:t xml:space="preserve">(Materialpaket 1, S. </w:t>
            </w:r>
            <w:r>
              <w:rPr>
                <w:sz w:val="20"/>
                <w:szCs w:val="20"/>
              </w:rPr>
              <w:t>13-17</w:t>
            </w:r>
            <w:r w:rsidRPr="00056A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rPr>
                <w:rFonts w:cstheme="minorHAnsi"/>
              </w:rPr>
              <w:t>- ggf. Musterlösungen</w:t>
            </w:r>
          </w:p>
          <w:p w14:paraId="761D527E" w14:textId="77777777" w:rsidR="00D44850" w:rsidRPr="00DC4F58" w:rsidRDefault="00D4485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- Buntstifte</w:t>
            </w:r>
          </w:p>
        </w:tc>
      </w:tr>
      <w:tr w:rsidR="00D44850" w:rsidRPr="00A81DF6" w14:paraId="307D44E7" w14:textId="77777777" w:rsidTr="00381676">
        <w:trPr>
          <w:trHeight w:val="70"/>
        </w:trPr>
        <w:tc>
          <w:tcPr>
            <w:tcW w:w="1985" w:type="dxa"/>
          </w:tcPr>
          <w:p w14:paraId="3FC55E20" w14:textId="77777777" w:rsidR="00D44850" w:rsidRPr="00A81DF6" w:rsidRDefault="00D44850" w:rsidP="00381676">
            <w:r>
              <w:t>Reflexion</w:t>
            </w:r>
          </w:p>
        </w:tc>
        <w:tc>
          <w:tcPr>
            <w:tcW w:w="1985" w:type="dxa"/>
          </w:tcPr>
          <w:p w14:paraId="11B8C34D" w14:textId="77777777" w:rsidR="00D44850" w:rsidRPr="00A81DF6" w:rsidRDefault="00D44850" w:rsidP="00381676">
            <w:r>
              <w:t>Plenum/Kinositz/...</w:t>
            </w:r>
          </w:p>
        </w:tc>
        <w:tc>
          <w:tcPr>
            <w:tcW w:w="7938" w:type="dxa"/>
          </w:tcPr>
          <w:p w14:paraId="782913FF" w14:textId="77777777" w:rsidR="00D44850" w:rsidRDefault="00D44850" w:rsidP="00381676">
            <w:r>
              <w:t>- die Schüler*innen stellen ihre Laptops vor</w:t>
            </w:r>
          </w:p>
          <w:p w14:paraId="5AF11239" w14:textId="77777777" w:rsidR="00D44850" w:rsidRDefault="00D44850" w:rsidP="00381676"/>
          <w:p w14:paraId="6D5506D2" w14:textId="77777777" w:rsidR="00D44850" w:rsidRDefault="00D44850" w:rsidP="00381676">
            <w:r>
              <w:t>- Leitfragen/-handlungen:</w:t>
            </w:r>
          </w:p>
          <w:p w14:paraId="71F398A0" w14:textId="77777777" w:rsidR="00D44850" w:rsidRDefault="00D4485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• Was sind die Besonderheiten deines Laptops?</w:t>
            </w:r>
          </w:p>
          <w:p w14:paraId="29333986" w14:textId="77777777" w:rsidR="00D44850" w:rsidRDefault="00D4485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• Welchen Firmennamen hast du dir für deinen Laptop ausgedacht?</w:t>
            </w:r>
          </w:p>
          <w:p w14:paraId="2D3285D9" w14:textId="77777777" w:rsidR="00D44850" w:rsidRDefault="00D44850" w:rsidP="00381676">
            <w:pPr>
              <w:rPr>
                <w:rFonts w:cstheme="minorHAnsi"/>
              </w:rPr>
            </w:pPr>
            <w:r>
              <w:rPr>
                <w:rFonts w:cstheme="minorHAnsi"/>
              </w:rPr>
              <w:t>• Was hat dir beim Basteln besonders Spaß gemacht?</w:t>
            </w:r>
          </w:p>
          <w:p w14:paraId="0645AA35" w14:textId="77777777" w:rsidR="00D44850" w:rsidRPr="00A81DF6" w:rsidRDefault="00D44850" w:rsidP="00381676">
            <w:r>
              <w:rPr>
                <w:rFonts w:cstheme="minorHAnsi"/>
              </w:rPr>
              <w:t>• Zeigt euren Mitschüler*innen das Logo auf der Rückseite des Laptops</w:t>
            </w:r>
          </w:p>
        </w:tc>
        <w:tc>
          <w:tcPr>
            <w:tcW w:w="2835" w:type="dxa"/>
          </w:tcPr>
          <w:p w14:paraId="399F5499" w14:textId="77777777" w:rsidR="00D44850" w:rsidRPr="00A81DF6" w:rsidRDefault="00D44850" w:rsidP="00381676">
            <w:r>
              <w:lastRenderedPageBreak/>
              <w:t>- (fertig) gebastelte Laptops</w:t>
            </w:r>
          </w:p>
        </w:tc>
      </w:tr>
    </w:tbl>
    <w:p w14:paraId="4C5D077B" w14:textId="77777777" w:rsidR="005F2320" w:rsidRDefault="005F2320"/>
    <w:sectPr w:rsidR="005F2320" w:rsidSect="00D448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50"/>
    <w:rsid w:val="00577B99"/>
    <w:rsid w:val="005F2320"/>
    <w:rsid w:val="00A022CD"/>
    <w:rsid w:val="00D44850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0BCC"/>
  <w15:chartTrackingRefBased/>
  <w15:docId w15:val="{3737C09B-B395-4769-826C-48E96B28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8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2</cp:revision>
  <dcterms:created xsi:type="dcterms:W3CDTF">2021-10-05T21:13:00Z</dcterms:created>
  <dcterms:modified xsi:type="dcterms:W3CDTF">2021-10-05T21:16:00Z</dcterms:modified>
</cp:coreProperties>
</file>