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A9" w:rsidRPr="00521E98" w:rsidRDefault="00AE42A9">
      <w:pPr>
        <w:tabs>
          <w:tab w:val="center" w:pos="4535"/>
          <w:tab w:val="right" w:pos="8632"/>
        </w:tabs>
        <w:jc w:val="both"/>
        <w:rPr>
          <w:b/>
          <w:sz w:val="32"/>
          <w:lang w:val="en-GB"/>
        </w:rPr>
      </w:pPr>
      <w:bookmarkStart w:id="0" w:name="_GoBack"/>
      <w:bookmarkEnd w:id="0"/>
      <w:r w:rsidRPr="00521E98">
        <w:rPr>
          <w:b/>
          <w:sz w:val="32"/>
          <w:lang w:val="en-GB"/>
        </w:rPr>
        <w:tab/>
      </w:r>
      <w:r w:rsidR="00865BA4" w:rsidRPr="00521E98">
        <w:rPr>
          <w:b/>
          <w:sz w:val="32"/>
          <w:lang w:val="en-GB"/>
        </w:rPr>
        <w:t xml:space="preserve">Title, Times New Roman, </w:t>
      </w:r>
      <w:r w:rsidR="00521E98">
        <w:rPr>
          <w:b/>
          <w:sz w:val="32"/>
          <w:lang w:val="en-GB"/>
        </w:rPr>
        <w:t xml:space="preserve">Bold, </w:t>
      </w:r>
      <w:r w:rsidR="00865BA4" w:rsidRPr="00521E98">
        <w:rPr>
          <w:b/>
          <w:sz w:val="32"/>
          <w:lang w:val="en-GB"/>
        </w:rPr>
        <w:t xml:space="preserve">16 </w:t>
      </w:r>
      <w:proofErr w:type="spellStart"/>
      <w:r w:rsidR="00865BA4" w:rsidRPr="00521E98">
        <w:rPr>
          <w:b/>
          <w:sz w:val="32"/>
          <w:lang w:val="en-GB"/>
        </w:rPr>
        <w:t>pt</w:t>
      </w:r>
      <w:proofErr w:type="spellEnd"/>
      <w:r w:rsidRPr="00521E98">
        <w:rPr>
          <w:b/>
          <w:sz w:val="32"/>
          <w:lang w:val="en-GB"/>
        </w:rPr>
        <w:t xml:space="preserve"> </w:t>
      </w:r>
    </w:p>
    <w:p w:rsidR="00AE42A9" w:rsidRPr="00521E98" w:rsidRDefault="00AE42A9">
      <w:pPr>
        <w:tabs>
          <w:tab w:val="right" w:pos="8632"/>
        </w:tabs>
        <w:jc w:val="both"/>
        <w:rPr>
          <w:sz w:val="22"/>
          <w:lang w:val="en-GB"/>
        </w:rPr>
      </w:pPr>
      <w:r w:rsidRPr="00521E98">
        <w:rPr>
          <w:sz w:val="22"/>
          <w:lang w:val="en-GB"/>
        </w:rPr>
        <w:t xml:space="preserve"> </w:t>
      </w:r>
      <w:r w:rsidRPr="00521E98">
        <w:rPr>
          <w:sz w:val="22"/>
          <w:lang w:val="en-GB"/>
        </w:rPr>
        <w:tab/>
      </w:r>
    </w:p>
    <w:p w:rsidR="00AE42A9" w:rsidRPr="00865BA4" w:rsidRDefault="00AE42A9">
      <w:pPr>
        <w:tabs>
          <w:tab w:val="center" w:pos="4535"/>
          <w:tab w:val="right" w:pos="8632"/>
        </w:tabs>
        <w:jc w:val="both"/>
        <w:rPr>
          <w:sz w:val="22"/>
          <w:lang w:val="en-GB"/>
        </w:rPr>
      </w:pPr>
      <w:r w:rsidRPr="00521E98">
        <w:rPr>
          <w:sz w:val="22"/>
          <w:lang w:val="en-GB"/>
        </w:rPr>
        <w:tab/>
      </w:r>
      <w:r w:rsidR="00865BA4" w:rsidRPr="00865BA4">
        <w:rPr>
          <w:sz w:val="28"/>
          <w:lang w:val="en-GB"/>
        </w:rPr>
        <w:t xml:space="preserve">Authors, Times New Roman, 14 </w:t>
      </w:r>
      <w:proofErr w:type="spellStart"/>
      <w:r w:rsidR="00865BA4" w:rsidRPr="00865BA4">
        <w:rPr>
          <w:sz w:val="28"/>
          <w:lang w:val="en-GB"/>
        </w:rPr>
        <w:t>pt</w:t>
      </w:r>
      <w:proofErr w:type="spellEnd"/>
      <w:r w:rsidRPr="00865BA4">
        <w:rPr>
          <w:sz w:val="28"/>
          <w:lang w:val="en-GB"/>
        </w:rPr>
        <w:t xml:space="preserve"> </w:t>
      </w:r>
    </w:p>
    <w:p w:rsidR="00AE42A9" w:rsidRPr="00865BA4" w:rsidRDefault="00AE42A9">
      <w:pPr>
        <w:tabs>
          <w:tab w:val="right" w:pos="8632"/>
        </w:tabs>
        <w:jc w:val="both"/>
        <w:rPr>
          <w:sz w:val="22"/>
          <w:lang w:val="en-GB"/>
        </w:rPr>
      </w:pPr>
      <w:r w:rsidRPr="00865BA4">
        <w:rPr>
          <w:sz w:val="22"/>
          <w:lang w:val="en-GB"/>
        </w:rPr>
        <w:t xml:space="preserve"> </w:t>
      </w:r>
      <w:r w:rsidRPr="00865BA4">
        <w:rPr>
          <w:sz w:val="22"/>
          <w:lang w:val="en-GB"/>
        </w:rPr>
        <w:tab/>
      </w:r>
    </w:p>
    <w:p w:rsidR="00AE42A9" w:rsidRPr="00865BA4" w:rsidRDefault="00AE42A9">
      <w:pPr>
        <w:tabs>
          <w:tab w:val="center" w:pos="4535"/>
          <w:tab w:val="right" w:pos="8632"/>
        </w:tabs>
        <w:jc w:val="both"/>
        <w:rPr>
          <w:szCs w:val="24"/>
          <w:lang w:val="en-GB"/>
        </w:rPr>
      </w:pPr>
      <w:r w:rsidRPr="00865BA4">
        <w:rPr>
          <w:szCs w:val="24"/>
          <w:lang w:val="en-GB"/>
        </w:rPr>
        <w:tab/>
        <w:t xml:space="preserve"> </w:t>
      </w:r>
      <w:r w:rsidR="00865BA4" w:rsidRPr="00865BA4">
        <w:rPr>
          <w:i/>
          <w:szCs w:val="24"/>
          <w:lang w:val="en-GB"/>
        </w:rPr>
        <w:t>Affiliation</w:t>
      </w:r>
      <w:r w:rsidR="00865BA4">
        <w:rPr>
          <w:i/>
          <w:szCs w:val="24"/>
          <w:lang w:val="en-GB"/>
        </w:rPr>
        <w:t xml:space="preserve">, Times </w:t>
      </w:r>
      <w:r w:rsidR="00865BA4" w:rsidRPr="00865BA4">
        <w:rPr>
          <w:i/>
          <w:szCs w:val="24"/>
          <w:lang w:val="en-GB"/>
        </w:rPr>
        <w:t xml:space="preserve">New Roman, </w:t>
      </w:r>
      <w:r w:rsidR="001F5BBC">
        <w:rPr>
          <w:i/>
          <w:szCs w:val="24"/>
          <w:lang w:val="en-GB"/>
        </w:rPr>
        <w:t xml:space="preserve">Italics, </w:t>
      </w:r>
      <w:r w:rsidR="00865BA4" w:rsidRPr="00865BA4">
        <w:rPr>
          <w:i/>
          <w:szCs w:val="24"/>
          <w:lang w:val="en-GB"/>
        </w:rPr>
        <w:t xml:space="preserve">14 </w:t>
      </w:r>
      <w:proofErr w:type="spellStart"/>
      <w:r w:rsidR="00865BA4" w:rsidRPr="00865BA4">
        <w:rPr>
          <w:i/>
          <w:szCs w:val="24"/>
          <w:lang w:val="en-GB"/>
        </w:rPr>
        <w:t>pt</w:t>
      </w:r>
      <w:proofErr w:type="spellEnd"/>
      <w:r w:rsidR="00865BA4" w:rsidRPr="00865BA4">
        <w:rPr>
          <w:i/>
          <w:szCs w:val="24"/>
          <w:lang w:val="en-GB"/>
        </w:rPr>
        <w:t xml:space="preserve"> </w:t>
      </w:r>
    </w:p>
    <w:p w:rsidR="00AE42A9" w:rsidRPr="00865BA4" w:rsidRDefault="00AE42A9">
      <w:pPr>
        <w:tabs>
          <w:tab w:val="center" w:pos="4535"/>
          <w:tab w:val="right" w:pos="8632"/>
        </w:tabs>
        <w:jc w:val="both"/>
        <w:rPr>
          <w:sz w:val="20"/>
          <w:lang w:val="en-GB"/>
        </w:rPr>
      </w:pPr>
      <w:r w:rsidRPr="00865BA4">
        <w:rPr>
          <w:sz w:val="20"/>
          <w:lang w:val="en-GB"/>
        </w:rPr>
        <w:tab/>
      </w:r>
    </w:p>
    <w:p w:rsidR="00AE42A9" w:rsidRPr="00865BA4" w:rsidRDefault="00AE42A9">
      <w:pPr>
        <w:tabs>
          <w:tab w:val="center" w:pos="4535"/>
          <w:tab w:val="right" w:pos="8632"/>
        </w:tabs>
        <w:jc w:val="both"/>
        <w:rPr>
          <w:sz w:val="22"/>
          <w:lang w:val="en-GB"/>
        </w:rPr>
      </w:pPr>
    </w:p>
    <w:p w:rsidR="00AE42A9" w:rsidRPr="00865BA4" w:rsidRDefault="006A3939">
      <w:pPr>
        <w:tabs>
          <w:tab w:val="right" w:pos="8632"/>
        </w:tabs>
        <w:spacing w:line="19" w:lineRule="exact"/>
        <w:jc w:val="both"/>
        <w:rPr>
          <w:sz w:val="22"/>
          <w:lang w:val="en-GB"/>
        </w:rPr>
      </w:pPr>
      <w:r>
        <w:rPr>
          <w:noProof/>
          <w:snapToGrid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0</wp:posOffset>
                </wp:positionV>
                <wp:extent cx="5760085" cy="1206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0.85pt;margin-top:0;width:453.55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I95gIAADA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D46659" w:rsidRDefault="00D46659">
      <w:pPr>
        <w:tabs>
          <w:tab w:val="right" w:pos="8632"/>
        </w:tabs>
        <w:jc w:val="both"/>
        <w:rPr>
          <w:sz w:val="20"/>
          <w:lang w:val="en-GB"/>
        </w:rPr>
      </w:pPr>
    </w:p>
    <w:p w:rsidR="00D46659" w:rsidRPr="00D46659" w:rsidRDefault="00D46659" w:rsidP="006A3939">
      <w:pPr>
        <w:tabs>
          <w:tab w:val="right" w:pos="8632"/>
        </w:tabs>
        <w:jc w:val="center"/>
        <w:rPr>
          <w:color w:val="FF0000"/>
          <w:sz w:val="20"/>
          <w:lang w:val="en-GB"/>
        </w:rPr>
      </w:pPr>
      <w:r>
        <w:rPr>
          <w:color w:val="FF0000"/>
          <w:sz w:val="20"/>
          <w:lang w:val="en-GB"/>
        </w:rPr>
        <w:t xml:space="preserve">!! </w:t>
      </w:r>
      <w:r w:rsidR="002F1478">
        <w:rPr>
          <w:color w:val="FF0000"/>
          <w:sz w:val="20"/>
          <w:lang w:val="en-GB"/>
        </w:rPr>
        <w:t>33</w:t>
      </w:r>
      <w:proofErr w:type="gramStart"/>
      <w:r w:rsidR="002F1478">
        <w:rPr>
          <w:color w:val="FF0000"/>
          <w:sz w:val="20"/>
          <w:lang w:val="en-GB"/>
        </w:rPr>
        <w:t>.DGKK</w:t>
      </w:r>
      <w:proofErr w:type="gramEnd"/>
      <w:r w:rsidR="002F1478">
        <w:rPr>
          <w:color w:val="FF0000"/>
          <w:sz w:val="20"/>
          <w:lang w:val="en-GB"/>
        </w:rPr>
        <w:t xml:space="preserve"> 2018</w:t>
      </w:r>
      <w:r>
        <w:rPr>
          <w:color w:val="FF0000"/>
          <w:sz w:val="20"/>
          <w:lang w:val="en-GB"/>
        </w:rPr>
        <w:t xml:space="preserve"> </w:t>
      </w:r>
      <w:r w:rsidR="008874A4">
        <w:rPr>
          <w:color w:val="FF0000"/>
          <w:sz w:val="20"/>
          <w:lang w:val="en-GB"/>
        </w:rPr>
        <w:t>EXTENDED ABSTRACTS ARE</w:t>
      </w:r>
      <w:r>
        <w:rPr>
          <w:color w:val="FF0000"/>
          <w:sz w:val="20"/>
          <w:lang w:val="en-GB"/>
        </w:rPr>
        <w:t xml:space="preserve"> </w:t>
      </w:r>
      <w:r w:rsidRPr="00D46659">
        <w:rPr>
          <w:color w:val="FF0000"/>
          <w:sz w:val="20"/>
          <w:lang w:val="en-GB"/>
        </w:rPr>
        <w:t xml:space="preserve">LIMITED TO </w:t>
      </w:r>
      <w:r w:rsidR="006A3939">
        <w:rPr>
          <w:color w:val="FF0000"/>
          <w:sz w:val="20"/>
          <w:lang w:val="en-GB"/>
        </w:rPr>
        <w:t>one</w:t>
      </w:r>
      <w:r w:rsidRPr="00D46659">
        <w:rPr>
          <w:color w:val="FF0000"/>
          <w:sz w:val="20"/>
          <w:lang w:val="en-GB"/>
        </w:rPr>
        <w:t xml:space="preserve"> </w:t>
      </w:r>
      <w:r w:rsidR="006A3939">
        <w:rPr>
          <w:color w:val="FF0000"/>
          <w:sz w:val="20"/>
          <w:lang w:val="en-GB"/>
        </w:rPr>
        <w:t>A 4 PAGE</w:t>
      </w:r>
      <w:r w:rsidR="008874A4">
        <w:rPr>
          <w:color w:val="FF0000"/>
          <w:sz w:val="20"/>
          <w:lang w:val="en-GB"/>
        </w:rPr>
        <w:t xml:space="preserve"> INCLUDING FIGURES</w:t>
      </w:r>
      <w:r>
        <w:rPr>
          <w:color w:val="FF0000"/>
          <w:sz w:val="20"/>
          <w:lang w:val="en-GB"/>
        </w:rPr>
        <w:t>!!</w:t>
      </w:r>
    </w:p>
    <w:p w:rsidR="00AE42A9" w:rsidRDefault="00AE42A9">
      <w:pPr>
        <w:tabs>
          <w:tab w:val="right" w:pos="8632"/>
        </w:tabs>
        <w:jc w:val="both"/>
        <w:rPr>
          <w:sz w:val="20"/>
          <w:lang w:val="en-GB"/>
        </w:rPr>
      </w:pPr>
    </w:p>
    <w:p w:rsidR="00AE42A9" w:rsidRDefault="00AE42A9" w:rsidP="008874A4">
      <w:pPr>
        <w:tabs>
          <w:tab w:val="right" w:pos="8632"/>
        </w:tabs>
        <w:spacing w:line="19" w:lineRule="exact"/>
        <w:jc w:val="both"/>
        <w:rPr>
          <w:i/>
          <w:sz w:val="18"/>
          <w:lang w:val="en-GB"/>
        </w:rPr>
      </w:pPr>
    </w:p>
    <w:p w:rsidR="00AE42A9" w:rsidRDefault="00AE42A9">
      <w:pPr>
        <w:tabs>
          <w:tab w:val="right" w:pos="8632"/>
        </w:tabs>
        <w:jc w:val="both"/>
        <w:rPr>
          <w:sz w:val="18"/>
          <w:lang w:val="en-GB"/>
        </w:rPr>
      </w:pPr>
      <w:r>
        <w:rPr>
          <w:i/>
          <w:sz w:val="18"/>
          <w:lang w:val="en-GB"/>
        </w:rPr>
        <w:tab/>
      </w:r>
    </w:p>
    <w:p w:rsidR="00AE42A9" w:rsidRDefault="00AE42A9">
      <w:pPr>
        <w:tabs>
          <w:tab w:val="right" w:pos="8632"/>
        </w:tabs>
        <w:jc w:val="both"/>
        <w:rPr>
          <w:sz w:val="20"/>
          <w:lang w:val="en-GB"/>
        </w:rPr>
        <w:sectPr w:rsidR="00AE42A9">
          <w:endnotePr>
            <w:numFmt w:val="decimal"/>
          </w:endnotePr>
          <w:pgSz w:w="11905" w:h="16837"/>
          <w:pgMar w:top="2325" w:right="1418" w:bottom="2325" w:left="1418" w:header="2325" w:footer="2325" w:gutter="0"/>
          <w:cols w:space="720"/>
          <w:noEndnote/>
        </w:sectPr>
      </w:pPr>
    </w:p>
    <w:p w:rsidR="008A5362" w:rsidRDefault="008A5362" w:rsidP="00521E98">
      <w:pPr>
        <w:tabs>
          <w:tab w:val="left" w:pos="352"/>
          <w:tab w:val="right" w:pos="8632"/>
        </w:tabs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lastRenderedPageBreak/>
        <w:t>1. </w:t>
      </w:r>
      <w:r w:rsidR="00AE42A9">
        <w:rPr>
          <w:b/>
          <w:sz w:val="20"/>
          <w:lang w:val="en-GB"/>
        </w:rPr>
        <w:t>Introduction</w:t>
      </w:r>
      <w:r w:rsidR="006A3939">
        <w:rPr>
          <w:b/>
          <w:sz w:val="20"/>
          <w:lang w:val="en-GB"/>
        </w:rPr>
        <w:t>/Experimental/Discussion/</w:t>
      </w:r>
    </w:p>
    <w:p w:rsidR="00521E98" w:rsidRDefault="006A3939" w:rsidP="00521E98">
      <w:pPr>
        <w:tabs>
          <w:tab w:val="left" w:pos="352"/>
          <w:tab w:val="right" w:pos="8632"/>
        </w:tabs>
        <w:jc w:val="both"/>
        <w:rPr>
          <w:b/>
          <w:sz w:val="20"/>
          <w:lang w:val="en-GB"/>
        </w:rPr>
      </w:pPr>
      <w:r>
        <w:rPr>
          <w:b/>
          <w:sz w:val="20"/>
          <w:lang w:val="en-GB"/>
        </w:rPr>
        <w:t>Conclusion</w:t>
      </w:r>
      <w:r w:rsidR="00521E98">
        <w:rPr>
          <w:b/>
          <w:sz w:val="20"/>
          <w:lang w:val="en-GB"/>
        </w:rPr>
        <w:t xml:space="preserve"> (Times New Roman, Bold, 10 </w:t>
      </w:r>
      <w:proofErr w:type="spellStart"/>
      <w:r w:rsidR="00521E98">
        <w:rPr>
          <w:b/>
          <w:sz w:val="20"/>
          <w:lang w:val="en-GB"/>
        </w:rPr>
        <w:t>pt</w:t>
      </w:r>
      <w:proofErr w:type="spellEnd"/>
      <w:r w:rsidR="00521E98">
        <w:rPr>
          <w:b/>
          <w:sz w:val="20"/>
          <w:lang w:val="en-GB"/>
        </w:rPr>
        <w:t>)</w:t>
      </w:r>
    </w:p>
    <w:p w:rsidR="00AE42A9" w:rsidRDefault="00AE42A9">
      <w:pPr>
        <w:pStyle w:val="Textkrper2"/>
        <w:ind w:firstLine="352"/>
      </w:pPr>
    </w:p>
    <w:p w:rsidR="00521E98" w:rsidRDefault="00A73F91" w:rsidP="006A3939">
      <w:pPr>
        <w:pStyle w:val="Textkrper2"/>
        <w:ind w:firstLine="352"/>
      </w:pPr>
      <w:r>
        <w:t>One line of fre</w:t>
      </w:r>
      <w:r w:rsidR="006A3939">
        <w:t xml:space="preserve">e space between title and text. </w:t>
      </w:r>
      <w:r w:rsidR="009223F7">
        <w:rPr>
          <w:lang w:val="en-GB"/>
        </w:rPr>
        <w:t xml:space="preserve">Authors are kindly requested to give a professional presentation of their scientific study. </w:t>
      </w:r>
      <w:r w:rsidR="00C673D2">
        <w:t xml:space="preserve">One line of free space between text and next title. </w:t>
      </w:r>
      <w:r w:rsidR="00521E98">
        <w:t xml:space="preserve">  </w:t>
      </w:r>
      <w:r w:rsidR="00AE42A9">
        <w:t xml:space="preserve"> </w:t>
      </w:r>
    </w:p>
    <w:p w:rsidR="00AE42A9" w:rsidRDefault="00AE42A9">
      <w:pPr>
        <w:pStyle w:val="Textkrper2"/>
        <w:ind w:firstLine="352"/>
      </w:pPr>
      <w:r>
        <w:t xml:space="preserve">  </w:t>
      </w:r>
    </w:p>
    <w:p w:rsidR="00E23E4E" w:rsidRDefault="00E23E4E" w:rsidP="00E23E4E">
      <w:pPr>
        <w:pStyle w:val="Textkrper2"/>
      </w:pPr>
      <w:r>
        <w:t>[xx]: Please put references in square brackets</w:t>
      </w:r>
    </w:p>
    <w:p w:rsidR="00E23E4E" w:rsidRDefault="00E23E4E">
      <w:pPr>
        <w:pStyle w:val="Textkrper2"/>
        <w:ind w:firstLine="352"/>
      </w:pPr>
    </w:p>
    <w:p w:rsidR="00AE42A9" w:rsidRDefault="006A3939">
      <w:pPr>
        <w:tabs>
          <w:tab w:val="left" w:pos="352"/>
          <w:tab w:val="right" w:pos="8632"/>
        </w:tabs>
        <w:jc w:val="both"/>
        <w:rPr>
          <w:b/>
          <w:sz w:val="20"/>
          <w:lang w:val="en-GB"/>
        </w:rPr>
      </w:pPr>
      <w:r>
        <w:rPr>
          <w:i/>
          <w:sz w:val="20"/>
          <w:lang w:val="en-GB"/>
        </w:rPr>
        <w:t>1</w:t>
      </w:r>
      <w:r w:rsidR="00A73F91">
        <w:rPr>
          <w:i/>
          <w:sz w:val="20"/>
          <w:lang w:val="en-GB"/>
        </w:rPr>
        <w:t>.1. Section</w:t>
      </w:r>
      <w:r w:rsidR="00521E98">
        <w:rPr>
          <w:i/>
          <w:sz w:val="20"/>
          <w:lang w:val="en-GB"/>
        </w:rPr>
        <w:t xml:space="preserve"> (Times New Roman, Italic, </w:t>
      </w:r>
      <w:proofErr w:type="gramStart"/>
      <w:r w:rsidR="00521E98">
        <w:rPr>
          <w:i/>
          <w:sz w:val="20"/>
          <w:lang w:val="en-GB"/>
        </w:rPr>
        <w:t>10</w:t>
      </w:r>
      <w:proofErr w:type="gramEnd"/>
      <w:r w:rsidR="00521E98">
        <w:rPr>
          <w:i/>
          <w:sz w:val="20"/>
          <w:lang w:val="en-GB"/>
        </w:rPr>
        <w:t xml:space="preserve"> </w:t>
      </w:r>
      <w:proofErr w:type="spellStart"/>
      <w:r w:rsidR="00521E98">
        <w:rPr>
          <w:i/>
          <w:sz w:val="20"/>
          <w:lang w:val="en-GB"/>
        </w:rPr>
        <w:t>pt</w:t>
      </w:r>
      <w:proofErr w:type="spellEnd"/>
      <w:r w:rsidR="00521E98">
        <w:rPr>
          <w:i/>
          <w:sz w:val="20"/>
          <w:lang w:val="en-GB"/>
        </w:rPr>
        <w:t>)</w:t>
      </w:r>
      <w:r w:rsidR="00AE42A9">
        <w:rPr>
          <w:i/>
          <w:sz w:val="20"/>
          <w:lang w:val="en-GB"/>
        </w:rPr>
        <w:t xml:space="preserve"> </w:t>
      </w:r>
    </w:p>
    <w:p w:rsidR="00AE42A9" w:rsidRDefault="00AE42A9">
      <w:pPr>
        <w:tabs>
          <w:tab w:val="left" w:pos="352"/>
          <w:tab w:val="right" w:pos="8632"/>
        </w:tabs>
        <w:jc w:val="both"/>
        <w:rPr>
          <w:sz w:val="20"/>
          <w:lang w:val="en-GB"/>
        </w:rPr>
      </w:pPr>
    </w:p>
    <w:p w:rsidR="00C673D2" w:rsidRDefault="00A73F91" w:rsidP="00C673D2">
      <w:pPr>
        <w:pStyle w:val="Textkrper2"/>
        <w:ind w:firstLine="352"/>
      </w:pPr>
      <w:r w:rsidRPr="00A73F91">
        <w:t xml:space="preserve">One line of free space between title and text. </w:t>
      </w:r>
      <w:r>
        <w:rPr>
          <w:lang w:val="en-GB"/>
        </w:rPr>
        <w:t>Authors are kindly requested to give a professional presenta</w:t>
      </w:r>
      <w:r w:rsidR="00C673D2">
        <w:rPr>
          <w:lang w:val="en-GB"/>
        </w:rPr>
        <w:t xml:space="preserve">tion of their scientific study. </w:t>
      </w:r>
      <w:r w:rsidR="00C673D2">
        <w:t>One line of free space between text and next title.</w:t>
      </w:r>
    </w:p>
    <w:p w:rsidR="00AE42A9" w:rsidRPr="00C673D2" w:rsidRDefault="00AE42A9">
      <w:pPr>
        <w:tabs>
          <w:tab w:val="left" w:pos="352"/>
          <w:tab w:val="left" w:pos="1985"/>
          <w:tab w:val="right" w:pos="8632"/>
        </w:tabs>
        <w:jc w:val="both"/>
        <w:rPr>
          <w:sz w:val="20"/>
          <w:lang w:val="es-ES_tradnl"/>
        </w:rPr>
      </w:pPr>
    </w:p>
    <w:p w:rsidR="00B1602B" w:rsidRDefault="00B1602B" w:rsidP="00222FD6">
      <w:pPr>
        <w:tabs>
          <w:tab w:val="left" w:pos="352"/>
          <w:tab w:val="left" w:pos="1985"/>
          <w:tab w:val="right" w:pos="8632"/>
        </w:tabs>
        <w:jc w:val="both"/>
        <w:rPr>
          <w:sz w:val="20"/>
          <w:lang w:val="en-GB"/>
        </w:rPr>
      </w:pPr>
    </w:p>
    <w:p w:rsidR="009223F7" w:rsidRDefault="009223F7" w:rsidP="009223F7">
      <w:pPr>
        <w:tabs>
          <w:tab w:val="left" w:pos="352"/>
          <w:tab w:val="left" w:pos="1985"/>
          <w:tab w:val="right" w:pos="8632"/>
        </w:tabs>
        <w:jc w:val="both"/>
        <w:rPr>
          <w:sz w:val="20"/>
        </w:rPr>
      </w:pPr>
      <w:r>
        <w:rPr>
          <w:sz w:val="20"/>
        </w:rPr>
        <w:t xml:space="preserve">Table </w:t>
      </w:r>
      <w:r w:rsidRPr="00B1602B">
        <w:rPr>
          <w:sz w:val="20"/>
        </w:rPr>
        <w:t xml:space="preserve">x: Please use </w:t>
      </w:r>
      <w:r>
        <w:rPr>
          <w:sz w:val="20"/>
        </w:rPr>
        <w:t>tables to present your numerical results. Be aware of the column style of</w:t>
      </w:r>
      <w:r w:rsidRPr="00B1602B">
        <w:rPr>
          <w:sz w:val="20"/>
        </w:rPr>
        <w:t xml:space="preserve"> the abstract</w:t>
      </w:r>
      <w:r>
        <w:rPr>
          <w:sz w:val="20"/>
        </w:rPr>
        <w:t>.</w:t>
      </w:r>
    </w:p>
    <w:tbl>
      <w:tblPr>
        <w:tblStyle w:val="Tabellenraster"/>
        <w:tblpPr w:leftFromText="141" w:rightFromText="141" w:vertAnchor="text" w:horzAnchor="margin" w:tblpX="108" w:tblpY="76"/>
        <w:tblW w:w="0" w:type="auto"/>
        <w:tblLook w:val="01E0" w:firstRow="1" w:lastRow="1" w:firstColumn="1" w:lastColumn="1" w:noHBand="0" w:noVBand="0"/>
      </w:tblPr>
      <w:tblGrid>
        <w:gridCol w:w="993"/>
        <w:gridCol w:w="948"/>
        <w:gridCol w:w="1079"/>
        <w:gridCol w:w="1341"/>
      </w:tblGrid>
      <w:tr w:rsidR="009223F7" w:rsidTr="009223F7">
        <w:tc>
          <w:tcPr>
            <w:tcW w:w="993" w:type="dxa"/>
          </w:tcPr>
          <w:p w:rsidR="009223F7" w:rsidRDefault="009223F7" w:rsidP="009223F7">
            <w:pPr>
              <w:pStyle w:val="Textkrper2"/>
            </w:pPr>
          </w:p>
        </w:tc>
        <w:tc>
          <w:tcPr>
            <w:tcW w:w="948" w:type="dxa"/>
          </w:tcPr>
          <w:p w:rsidR="009223F7" w:rsidRDefault="009223F7" w:rsidP="009223F7">
            <w:pPr>
              <w:pStyle w:val="Textkrper2"/>
            </w:pPr>
          </w:p>
        </w:tc>
        <w:tc>
          <w:tcPr>
            <w:tcW w:w="1079" w:type="dxa"/>
          </w:tcPr>
          <w:p w:rsidR="009223F7" w:rsidRDefault="009223F7" w:rsidP="009223F7">
            <w:pPr>
              <w:pStyle w:val="Textkrper2"/>
            </w:pPr>
          </w:p>
        </w:tc>
        <w:tc>
          <w:tcPr>
            <w:tcW w:w="1341" w:type="dxa"/>
          </w:tcPr>
          <w:p w:rsidR="009223F7" w:rsidRDefault="009223F7" w:rsidP="009223F7">
            <w:pPr>
              <w:pStyle w:val="Textkrper2"/>
            </w:pPr>
          </w:p>
        </w:tc>
      </w:tr>
      <w:tr w:rsidR="009223F7" w:rsidTr="009223F7">
        <w:trPr>
          <w:trHeight w:val="90"/>
        </w:trPr>
        <w:tc>
          <w:tcPr>
            <w:tcW w:w="993" w:type="dxa"/>
          </w:tcPr>
          <w:p w:rsidR="009223F7" w:rsidRDefault="009223F7" w:rsidP="009223F7">
            <w:pPr>
              <w:pStyle w:val="Textkrper2"/>
            </w:pPr>
          </w:p>
        </w:tc>
        <w:tc>
          <w:tcPr>
            <w:tcW w:w="948" w:type="dxa"/>
          </w:tcPr>
          <w:p w:rsidR="009223F7" w:rsidRDefault="009223F7" w:rsidP="009223F7">
            <w:pPr>
              <w:pStyle w:val="Textkrper2"/>
            </w:pPr>
          </w:p>
        </w:tc>
        <w:tc>
          <w:tcPr>
            <w:tcW w:w="1079" w:type="dxa"/>
          </w:tcPr>
          <w:p w:rsidR="009223F7" w:rsidRDefault="009223F7" w:rsidP="009223F7">
            <w:pPr>
              <w:pStyle w:val="Textkrper2"/>
            </w:pPr>
          </w:p>
        </w:tc>
        <w:tc>
          <w:tcPr>
            <w:tcW w:w="1341" w:type="dxa"/>
          </w:tcPr>
          <w:p w:rsidR="009223F7" w:rsidRDefault="009223F7" w:rsidP="009223F7">
            <w:pPr>
              <w:pStyle w:val="Textkrper2"/>
            </w:pPr>
          </w:p>
        </w:tc>
      </w:tr>
      <w:tr w:rsidR="009223F7" w:rsidTr="009223F7">
        <w:tc>
          <w:tcPr>
            <w:tcW w:w="993" w:type="dxa"/>
          </w:tcPr>
          <w:p w:rsidR="009223F7" w:rsidRDefault="009223F7" w:rsidP="009223F7">
            <w:pPr>
              <w:pStyle w:val="Textkrper2"/>
            </w:pPr>
          </w:p>
        </w:tc>
        <w:tc>
          <w:tcPr>
            <w:tcW w:w="948" w:type="dxa"/>
          </w:tcPr>
          <w:p w:rsidR="009223F7" w:rsidRDefault="009223F7" w:rsidP="009223F7">
            <w:pPr>
              <w:pStyle w:val="Textkrper2"/>
            </w:pPr>
          </w:p>
        </w:tc>
        <w:tc>
          <w:tcPr>
            <w:tcW w:w="1079" w:type="dxa"/>
          </w:tcPr>
          <w:p w:rsidR="009223F7" w:rsidRDefault="009223F7" w:rsidP="009223F7">
            <w:pPr>
              <w:pStyle w:val="Textkrper2"/>
            </w:pPr>
          </w:p>
        </w:tc>
        <w:tc>
          <w:tcPr>
            <w:tcW w:w="1341" w:type="dxa"/>
          </w:tcPr>
          <w:p w:rsidR="009223F7" w:rsidRDefault="009223F7" w:rsidP="009223F7">
            <w:pPr>
              <w:pStyle w:val="Textkrper2"/>
            </w:pPr>
          </w:p>
        </w:tc>
      </w:tr>
    </w:tbl>
    <w:p w:rsidR="00222FD6" w:rsidRPr="00C673D2" w:rsidRDefault="00222FD6" w:rsidP="00222FD6">
      <w:pPr>
        <w:tabs>
          <w:tab w:val="left" w:pos="352"/>
          <w:tab w:val="left" w:pos="1985"/>
          <w:tab w:val="right" w:pos="8632"/>
        </w:tabs>
        <w:jc w:val="both"/>
        <w:rPr>
          <w:sz w:val="20"/>
          <w:lang w:val="en-GB"/>
        </w:rPr>
      </w:pPr>
    </w:p>
    <w:p w:rsidR="00B1602B" w:rsidRDefault="006A3939" w:rsidP="00222FD6">
      <w:pPr>
        <w:tabs>
          <w:tab w:val="left" w:pos="352"/>
          <w:tab w:val="left" w:pos="1985"/>
          <w:tab w:val="right" w:pos="8632"/>
        </w:tabs>
        <w:jc w:val="both"/>
      </w:pPr>
      <w:r>
        <w:rPr>
          <w:noProof/>
          <w:lang w:val="de-DE" w:eastAsia="de-DE"/>
        </w:rPr>
        <w:lastRenderedPageBreak/>
        <mc:AlternateContent>
          <mc:Choice Requires="wpc">
            <w:drawing>
              <wp:inline distT="0" distB="0" distL="0" distR="0" wp14:anchorId="63BDFEE7" wp14:editId="0AE8D42A">
                <wp:extent cx="2651125" cy="2695575"/>
                <wp:effectExtent l="9525" t="0" r="6350" b="0"/>
                <wp:docPr id="26" name="Zeichenbereich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5616"/>
                            <a:ext cx="2651125" cy="2684343"/>
                          </a:xfrm>
                          <a:prstGeom prst="rect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73D2" w:rsidRDefault="00C673D2" w:rsidP="00C673D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  <w:p w:rsidR="00C673D2" w:rsidRPr="009223F7" w:rsidRDefault="00C673D2" w:rsidP="00C673D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223F7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 xml:space="preserve">Welcome to </w:t>
                              </w:r>
                            </w:p>
                            <w:p w:rsidR="00C673D2" w:rsidRDefault="002F1478" w:rsidP="00C673D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  <w:t>33.</w:t>
                              </w:r>
                              <w:r w:rsidR="008A5362"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  <w:t>DGKK 2018</w:t>
                              </w:r>
                            </w:p>
                            <w:p w:rsidR="00C673D2" w:rsidRPr="009223F7" w:rsidRDefault="009223F7" w:rsidP="00C673D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223F7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@</w:t>
                              </w:r>
                            </w:p>
                            <w:p w:rsidR="00C673D2" w:rsidRDefault="008874A4" w:rsidP="00C673D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  <w:t>University of Paderborn</w:t>
                              </w:r>
                            </w:p>
                            <w:p w:rsidR="00C673D2" w:rsidRDefault="008874A4" w:rsidP="00C673D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Paderborn</w:t>
                              </w:r>
                              <w:r w:rsidR="00C673D2" w:rsidRPr="009223F7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 w:rsidR="00C673D2" w:rsidRPr="009223F7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German</w:t>
                              </w:r>
                              <w:r w:rsidR="009223F7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y</w:t>
                              </w:r>
                            </w:p>
                            <w:p w:rsidR="009223F7" w:rsidRDefault="009223F7" w:rsidP="00C673D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  <w:p w:rsidR="00C673D2" w:rsidRDefault="00C673D2" w:rsidP="00C673D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  <w:sym w:font="Wingdings" w:char="F04A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26" o:spid="_x0000_s1026" editas="canvas" style="width:208.75pt;height:212.25pt;mso-position-horizontal-relative:char;mso-position-vertical-relative:line" coordsize="26511,26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511;height:26955;visibility:visible;mso-wrap-style:square">
                  <v:fill o:detectmouseclick="t"/>
                  <v:path o:connecttype="none"/>
                </v:shape>
                <v:rect id="Rectangle 24" o:spid="_x0000_s1028" style="position:absolute;top:56;width:26511;height:268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HOTMAA&#10;AADaAAAADwAAAGRycy9kb3ducmV2LnhtbERPS4vCMBC+C/sfwgh7kTV1BZFqFFkQ9rAHn3SPQzM2&#10;1WZSmljrvzeC4Gn4+J4zX3a2Ei01vnSsYDRMQBDnTpdcKDjs119TED4ga6wck4I7eVguPnpzTLW7&#10;8ZbaXShEDGGfogITQp1K6XNDFv3Q1cSRO7nGYoiwKaRu8BbDbSW/k2QiLZYcGwzW9GMov+yuVoH8&#10;Ox72mfvfDMLxarL2ch5n5Vmpz363moEI1IW3+OX+1XE+PF95Xr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HOTMAAAADaAAAADwAAAAAAAAAAAAAAAACYAgAAZHJzL2Rvd25y&#10;ZXYueG1sUEsFBgAAAAAEAAQA9QAAAIUDAAAAAA==&#10;" fillcolor="#bbe0e3">
                  <v:textbox>
                    <w:txbxContent>
                      <w:p w:rsidR="00C673D2" w:rsidRDefault="00C673D2" w:rsidP="00C673D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</w:p>
                      <w:p w:rsidR="00C673D2" w:rsidRPr="009223F7" w:rsidRDefault="00C673D2" w:rsidP="00C673D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223F7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 xml:space="preserve">Welcome to </w:t>
                        </w:r>
                      </w:p>
                      <w:p w:rsidR="00C673D2" w:rsidRDefault="002F1478" w:rsidP="00C673D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  <w:t>33.</w:t>
                        </w:r>
                        <w:r w:rsidR="008A5362"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  <w:t>DGKK 2018</w:t>
                        </w:r>
                      </w:p>
                      <w:p w:rsidR="00C673D2" w:rsidRPr="009223F7" w:rsidRDefault="009223F7" w:rsidP="00C673D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223F7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@</w:t>
                        </w:r>
                      </w:p>
                      <w:p w:rsidR="00C673D2" w:rsidRDefault="008874A4" w:rsidP="00C673D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  <w:t>University of Paderborn</w:t>
                        </w:r>
                      </w:p>
                      <w:p w:rsidR="00C673D2" w:rsidRDefault="008874A4" w:rsidP="00C673D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Paderborn</w:t>
                        </w:r>
                        <w:r w:rsidR="00C673D2" w:rsidRPr="009223F7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 xml:space="preserve"> </w:t>
                        </w:r>
                        <w:r w:rsidR="00C673D2" w:rsidRPr="009223F7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German</w:t>
                        </w:r>
                        <w:r w:rsidR="009223F7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y</w:t>
                        </w:r>
                      </w:p>
                      <w:p w:rsidR="009223F7" w:rsidRDefault="009223F7" w:rsidP="00C673D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</w:p>
                      <w:p w:rsidR="00C673D2" w:rsidRDefault="00C673D2" w:rsidP="00C673D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  <w:sym w:font="Wingdings" w:char="F04A"/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1602B" w:rsidRDefault="00B1602B">
      <w:pPr>
        <w:pStyle w:val="Textkrper2"/>
      </w:pPr>
    </w:p>
    <w:p w:rsidR="00A73F91" w:rsidRDefault="00E23E4E" w:rsidP="00A73F91">
      <w:pPr>
        <w:pStyle w:val="Textkrper2"/>
      </w:pPr>
      <w:r>
        <w:t>Figu</w:t>
      </w:r>
      <w:r w:rsidR="00A73F91">
        <w:t>re x: Please use self-explaining figures for your extended abstract. Be aware of the column style of  the extended abstracts.</w:t>
      </w:r>
    </w:p>
    <w:p w:rsidR="00C673D2" w:rsidRDefault="00C673D2" w:rsidP="00C673D2">
      <w:pPr>
        <w:pStyle w:val="Textkrper2"/>
      </w:pPr>
    </w:p>
    <w:p w:rsidR="00AE42A9" w:rsidRPr="00DF26AC" w:rsidRDefault="00AE42A9">
      <w:pPr>
        <w:tabs>
          <w:tab w:val="left" w:pos="352"/>
          <w:tab w:val="center" w:pos="4402"/>
          <w:tab w:val="right" w:pos="8632"/>
        </w:tabs>
        <w:jc w:val="both"/>
        <w:rPr>
          <w:sz w:val="20"/>
          <w:lang w:val="es-ES_tradnl"/>
        </w:rPr>
      </w:pPr>
      <w:r w:rsidRPr="00DF26AC">
        <w:rPr>
          <w:b/>
          <w:sz w:val="20"/>
          <w:lang w:val="es-ES_tradnl"/>
        </w:rPr>
        <w:t>References</w:t>
      </w:r>
    </w:p>
    <w:p w:rsidR="00AE42A9" w:rsidRDefault="00AE42A9">
      <w:pPr>
        <w:tabs>
          <w:tab w:val="left" w:pos="352"/>
          <w:tab w:val="center" w:pos="4402"/>
          <w:tab w:val="right" w:pos="8632"/>
        </w:tabs>
        <w:jc w:val="both"/>
        <w:rPr>
          <w:sz w:val="20"/>
          <w:lang w:val="es-ES_tradnl"/>
        </w:rPr>
      </w:pPr>
    </w:p>
    <w:p w:rsidR="007C66B3" w:rsidRDefault="002D6984">
      <w:pPr>
        <w:tabs>
          <w:tab w:val="left" w:pos="352"/>
          <w:tab w:val="center" w:pos="4402"/>
          <w:tab w:val="right" w:pos="8632"/>
        </w:tabs>
        <w:jc w:val="both"/>
        <w:rPr>
          <w:sz w:val="20"/>
          <w:lang w:val="es-ES_tradnl"/>
        </w:rPr>
      </w:pPr>
      <w:r>
        <w:rPr>
          <w:sz w:val="20"/>
          <w:lang w:val="es-ES_tradnl"/>
        </w:rPr>
        <w:t>S</w:t>
      </w:r>
      <w:r w:rsidR="007C66B3">
        <w:rPr>
          <w:sz w:val="20"/>
          <w:lang w:val="es-ES_tradnl"/>
        </w:rPr>
        <w:t>ome examples of the style</w:t>
      </w:r>
      <w:r>
        <w:rPr>
          <w:sz w:val="20"/>
          <w:lang w:val="es-ES_tradnl"/>
        </w:rPr>
        <w:t xml:space="preserve"> file for </w:t>
      </w:r>
      <w:r w:rsidR="007C66B3">
        <w:rPr>
          <w:sz w:val="20"/>
          <w:lang w:val="es-ES_tradnl"/>
        </w:rPr>
        <w:t>references</w:t>
      </w:r>
      <w:r>
        <w:rPr>
          <w:sz w:val="20"/>
          <w:lang w:val="es-ES_tradnl"/>
        </w:rPr>
        <w:t>:</w:t>
      </w:r>
    </w:p>
    <w:p w:rsidR="002D6984" w:rsidRPr="00DF26AC" w:rsidRDefault="002D6984">
      <w:pPr>
        <w:tabs>
          <w:tab w:val="left" w:pos="352"/>
          <w:tab w:val="center" w:pos="4402"/>
          <w:tab w:val="right" w:pos="8632"/>
        </w:tabs>
        <w:jc w:val="both"/>
        <w:rPr>
          <w:sz w:val="20"/>
          <w:lang w:val="es-ES_tradnl"/>
        </w:rPr>
      </w:pPr>
    </w:p>
    <w:p w:rsidR="00AE42A9" w:rsidRPr="00DF26AC" w:rsidRDefault="00AE42A9">
      <w:pPr>
        <w:tabs>
          <w:tab w:val="left" w:pos="635"/>
          <w:tab w:val="center" w:pos="4685"/>
          <w:tab w:val="right" w:pos="8915"/>
        </w:tabs>
        <w:ind w:left="283" w:hanging="283"/>
        <w:jc w:val="both"/>
        <w:rPr>
          <w:sz w:val="18"/>
          <w:lang w:val="es-ES_tradnl"/>
        </w:rPr>
      </w:pPr>
      <w:r w:rsidRPr="00DF26AC">
        <w:rPr>
          <w:sz w:val="18"/>
          <w:lang w:val="es-ES_tradnl"/>
        </w:rPr>
        <w:t xml:space="preserve">[1] </w:t>
      </w:r>
      <w:r w:rsidR="00222FD6" w:rsidRPr="00222FD6">
        <w:rPr>
          <w:sz w:val="18"/>
          <w:lang w:val="es-ES_tradnl"/>
        </w:rPr>
        <w:t xml:space="preserve">D. G. Schlom, J. H. Haeni, J. Lettieri, C. D. Theis, W. Tian, J. C. Jiang, and X. Q. Pan, Mater. Sci. Eng. B </w:t>
      </w:r>
      <w:r w:rsidR="00222FD6" w:rsidRPr="009A3D63">
        <w:rPr>
          <w:b/>
          <w:sz w:val="18"/>
          <w:lang w:val="es-ES_tradnl"/>
        </w:rPr>
        <w:t>87</w:t>
      </w:r>
      <w:r w:rsidR="00222FD6" w:rsidRPr="00222FD6">
        <w:rPr>
          <w:sz w:val="18"/>
          <w:lang w:val="es-ES_tradnl"/>
        </w:rPr>
        <w:t xml:space="preserve">, </w:t>
      </w:r>
      <w:r w:rsidR="00222FD6" w:rsidRPr="009A3D63">
        <w:rPr>
          <w:sz w:val="18"/>
          <w:lang w:val="es-ES_tradnl"/>
        </w:rPr>
        <w:t>282</w:t>
      </w:r>
      <w:r w:rsidR="00222FD6" w:rsidRPr="00222FD6">
        <w:rPr>
          <w:sz w:val="18"/>
          <w:lang w:val="es-ES_tradnl"/>
        </w:rPr>
        <w:t xml:space="preserve"> (2001)</w:t>
      </w:r>
      <w:r w:rsidRPr="00DF26AC">
        <w:rPr>
          <w:sz w:val="18"/>
          <w:lang w:val="es-ES_tradnl"/>
        </w:rPr>
        <w:t>.</w:t>
      </w:r>
    </w:p>
    <w:p w:rsidR="00715DE9" w:rsidRDefault="00AE42A9">
      <w:pPr>
        <w:tabs>
          <w:tab w:val="left" w:pos="635"/>
          <w:tab w:val="center" w:pos="4685"/>
          <w:tab w:val="right" w:pos="8915"/>
        </w:tabs>
        <w:ind w:left="283" w:hanging="283"/>
        <w:jc w:val="both"/>
        <w:rPr>
          <w:sz w:val="18"/>
          <w:lang w:val="es-ES_tradnl"/>
        </w:rPr>
      </w:pPr>
      <w:r w:rsidRPr="00DF26AC">
        <w:rPr>
          <w:sz w:val="18"/>
          <w:lang w:val="es-ES_tradnl"/>
        </w:rPr>
        <w:t xml:space="preserve">[2] </w:t>
      </w:r>
      <w:r w:rsidR="00222FD6" w:rsidRPr="00222FD6">
        <w:rPr>
          <w:sz w:val="18"/>
          <w:lang w:val="es-ES_tradnl"/>
        </w:rPr>
        <w:t xml:space="preserve">G. E. Moore, Proc. IEEE </w:t>
      </w:r>
      <w:r w:rsidR="00222FD6" w:rsidRPr="009A3D63">
        <w:rPr>
          <w:b/>
          <w:sz w:val="18"/>
          <w:lang w:val="es-ES_tradnl"/>
        </w:rPr>
        <w:t>86</w:t>
      </w:r>
      <w:r w:rsidR="00222FD6" w:rsidRPr="00222FD6">
        <w:rPr>
          <w:sz w:val="18"/>
          <w:lang w:val="es-ES_tradnl"/>
        </w:rPr>
        <w:t>, 82 (1998)</w:t>
      </w:r>
    </w:p>
    <w:p w:rsidR="00222FD6" w:rsidRDefault="00222FD6">
      <w:pPr>
        <w:tabs>
          <w:tab w:val="left" w:pos="635"/>
          <w:tab w:val="center" w:pos="4685"/>
          <w:tab w:val="right" w:pos="8915"/>
        </w:tabs>
        <w:ind w:left="283" w:hanging="283"/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[3] </w:t>
      </w:r>
      <w:r w:rsidRPr="00222FD6">
        <w:rPr>
          <w:sz w:val="18"/>
          <w:lang w:val="en-GB"/>
        </w:rPr>
        <w:t xml:space="preserve">S. U. </w:t>
      </w:r>
      <w:proofErr w:type="spellStart"/>
      <w:r w:rsidRPr="00222FD6">
        <w:rPr>
          <w:sz w:val="18"/>
          <w:lang w:val="en-GB"/>
        </w:rPr>
        <w:t>Sharath</w:t>
      </w:r>
      <w:proofErr w:type="spellEnd"/>
      <w:r w:rsidRPr="00222FD6">
        <w:rPr>
          <w:sz w:val="18"/>
          <w:lang w:val="en-GB"/>
        </w:rPr>
        <w:t xml:space="preserve">, et al., Appl. Phys. Lett. </w:t>
      </w:r>
      <w:proofErr w:type="gramStart"/>
      <w:r w:rsidRPr="009A3D63">
        <w:rPr>
          <w:b/>
          <w:sz w:val="18"/>
          <w:lang w:val="en-GB"/>
        </w:rPr>
        <w:t>104</w:t>
      </w:r>
      <w:r w:rsidRPr="00222FD6">
        <w:rPr>
          <w:sz w:val="18"/>
          <w:lang w:val="en-GB"/>
        </w:rPr>
        <w:t>, 063502 (2014).</w:t>
      </w:r>
      <w:proofErr w:type="gramEnd"/>
    </w:p>
    <w:sectPr w:rsidR="00222FD6">
      <w:endnotePr>
        <w:numFmt w:val="decimal"/>
      </w:endnotePr>
      <w:type w:val="continuous"/>
      <w:pgSz w:w="11905" w:h="16837"/>
      <w:pgMar w:top="2324" w:right="1417" w:bottom="2324" w:left="1417" w:header="2324" w:footer="2324" w:gutter="0"/>
      <w:cols w:num="2" w:space="720" w:equalWidth="0">
        <w:col w:w="4280" w:space="510"/>
        <w:col w:w="42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60A" w:rsidRDefault="0008660A">
      <w:r>
        <w:separator/>
      </w:r>
    </w:p>
  </w:endnote>
  <w:endnote w:type="continuationSeparator" w:id="0">
    <w:p w:rsidR="0008660A" w:rsidRDefault="0008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60A" w:rsidRDefault="0008660A">
      <w:r>
        <w:separator/>
      </w:r>
    </w:p>
  </w:footnote>
  <w:footnote w:type="continuationSeparator" w:id="0">
    <w:p w:rsidR="0008660A" w:rsidRDefault="00086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DD"/>
    <w:rsid w:val="0008660A"/>
    <w:rsid w:val="00192F2A"/>
    <w:rsid w:val="001A6650"/>
    <w:rsid w:val="001F5BBC"/>
    <w:rsid w:val="00222FD6"/>
    <w:rsid w:val="002961DD"/>
    <w:rsid w:val="002D6984"/>
    <w:rsid w:val="002F1478"/>
    <w:rsid w:val="003B1B12"/>
    <w:rsid w:val="004A58C8"/>
    <w:rsid w:val="005114F3"/>
    <w:rsid w:val="00521E98"/>
    <w:rsid w:val="005E0723"/>
    <w:rsid w:val="006A3939"/>
    <w:rsid w:val="00715DE9"/>
    <w:rsid w:val="007C66B3"/>
    <w:rsid w:val="00830615"/>
    <w:rsid w:val="00865BA4"/>
    <w:rsid w:val="008874A4"/>
    <w:rsid w:val="00891E94"/>
    <w:rsid w:val="008A5362"/>
    <w:rsid w:val="009223F7"/>
    <w:rsid w:val="00981EC8"/>
    <w:rsid w:val="009A3D63"/>
    <w:rsid w:val="009F4EA9"/>
    <w:rsid w:val="00A73F91"/>
    <w:rsid w:val="00AE42A9"/>
    <w:rsid w:val="00B1602B"/>
    <w:rsid w:val="00C673D2"/>
    <w:rsid w:val="00C925A9"/>
    <w:rsid w:val="00CF0BF8"/>
    <w:rsid w:val="00D46659"/>
    <w:rsid w:val="00DD3C81"/>
    <w:rsid w:val="00DF26AC"/>
    <w:rsid w:val="00E040AD"/>
    <w:rsid w:val="00E23E4E"/>
    <w:rsid w:val="00E50647"/>
    <w:rsid w:val="00E70EE9"/>
    <w:rsid w:val="00ED1885"/>
    <w:rsid w:val="00F603BB"/>
    <w:rsid w:val="00F60831"/>
    <w:rsid w:val="00F7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Funotentext">
    <w:name w:val="footnote text"/>
    <w:basedOn w:val="Standard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352"/>
        <w:tab w:val="right" w:pos="8632"/>
      </w:tabs>
      <w:ind w:firstLine="352"/>
      <w:jc w:val="both"/>
    </w:pPr>
    <w:rPr>
      <w:sz w:val="20"/>
      <w:lang w:val="en-GB"/>
    </w:rPr>
  </w:style>
  <w:style w:type="paragraph" w:styleId="Textkrper2">
    <w:name w:val="Body Text 2"/>
    <w:basedOn w:val="Standard"/>
    <w:pPr>
      <w:widowControl/>
      <w:jc w:val="both"/>
    </w:pPr>
    <w:rPr>
      <w:snapToGrid/>
      <w:sz w:val="20"/>
      <w:lang w:val="es-ES_tradnl"/>
    </w:rPr>
  </w:style>
  <w:style w:type="paragraph" w:styleId="Textkrper">
    <w:name w:val="Body Text"/>
    <w:basedOn w:val="Standard"/>
    <w:pPr>
      <w:widowControl/>
    </w:pPr>
    <w:rPr>
      <w:snapToGrid/>
      <w:sz w:val="20"/>
    </w:rPr>
  </w:style>
  <w:style w:type="table" w:styleId="Tabellenraster">
    <w:name w:val="Table Grid"/>
    <w:basedOn w:val="NormaleTabelle"/>
    <w:rsid w:val="00DF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A5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Funotentext">
    <w:name w:val="footnote text"/>
    <w:basedOn w:val="Standard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352"/>
        <w:tab w:val="right" w:pos="8632"/>
      </w:tabs>
      <w:ind w:firstLine="352"/>
      <w:jc w:val="both"/>
    </w:pPr>
    <w:rPr>
      <w:sz w:val="20"/>
      <w:lang w:val="en-GB"/>
    </w:rPr>
  </w:style>
  <w:style w:type="paragraph" w:styleId="Textkrper2">
    <w:name w:val="Body Text 2"/>
    <w:basedOn w:val="Standard"/>
    <w:pPr>
      <w:widowControl/>
      <w:jc w:val="both"/>
    </w:pPr>
    <w:rPr>
      <w:snapToGrid/>
      <w:sz w:val="20"/>
      <w:lang w:val="es-ES_tradnl"/>
    </w:rPr>
  </w:style>
  <w:style w:type="paragraph" w:styleId="Textkrper">
    <w:name w:val="Body Text"/>
    <w:basedOn w:val="Standard"/>
    <w:pPr>
      <w:widowControl/>
    </w:pPr>
    <w:rPr>
      <w:snapToGrid/>
      <w:sz w:val="20"/>
    </w:rPr>
  </w:style>
  <w:style w:type="table" w:styleId="Tabellenraster">
    <w:name w:val="Table Grid"/>
    <w:basedOn w:val="NormaleTabelle"/>
    <w:rsid w:val="00DF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A5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wender\AppData\Local\Temp\nsmD116.tmp\ContainedTemp\Abstract_Preparation_Form_DMBE201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Abstract_Preparation_Form_DMBE2014</Template>
  <TotalTime>0</TotalTime>
  <Pages>1</Pages>
  <Words>184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Elsevier Science Ltd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 J. As</dc:creator>
  <cp:lastModifiedBy>Donat</cp:lastModifiedBy>
  <cp:revision>2</cp:revision>
  <cp:lastPrinted>2018-01-24T15:26:00Z</cp:lastPrinted>
  <dcterms:created xsi:type="dcterms:W3CDTF">2018-05-09T07:13:00Z</dcterms:created>
  <dcterms:modified xsi:type="dcterms:W3CDTF">2018-05-09T07:13:00Z</dcterms:modified>
</cp:coreProperties>
</file>